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394212D">
      <w:pPr>
        <w:spacing w:line="500" w:lineRule="exact"/>
        <w:ind w:left="0" w:leftChars="0" w:right="0" w:rightChars="0" w:firstLine="0" w:firstLineChars="0"/>
        <w:jc w:val="distribute"/>
        <w:rPr>
          <w:rFonts w:hint="eastAsia" w:ascii="方正黑体_GBK" w:eastAsia="方正黑体_GBK"/>
          <w:b/>
          <w:bCs/>
          <w:sz w:val="48"/>
          <w:szCs w:val="48"/>
        </w:rPr>
      </w:pPr>
      <w:r>
        <w:rPr>
          <w:rFonts w:hint="eastAsia" w:ascii="方正黑体_GBK" w:eastAsia="方正黑体_GBK"/>
          <w:b/>
          <w:bCs/>
          <w:sz w:val="48"/>
          <w:szCs w:val="48"/>
        </w:rPr>
        <w:t>中共{{investigation_unit_name}}纪律检查委员会</w:t>
      </w:r>
    </w:p>
    <w:p w14:paraId="5C305163">
      <w:pPr>
        <w:jc w:val="center"/>
        <w:rPr>
          <w:rFonts w:hint="eastAsia" w:ascii="方正小标宋_GBK" w:hAnsi="宋体" w:eastAsia="方正小标宋_GBK"/>
          <w:b/>
          <w:bCs/>
          <w:sz w:val="52"/>
          <w:szCs w:val="52"/>
        </w:rPr>
      </w:pPr>
      <w:r>
        <w:rPr>
          <w:rFonts w:hint="eastAsia" w:ascii="方正小标宋_GBK" w:hAnsi="宋体" w:eastAsia="方正小标宋_GBK"/>
          <w:b/>
          <w:bCs/>
          <w:sz w:val="52"/>
          <w:szCs w:val="52"/>
        </w:rPr>
        <w:t>“走读式”谈话审批表</w:t>
      </w:r>
    </w:p>
    <w:p w14:paraId="0F6C7A85">
      <w:pPr>
        <w:bidi w:val="0"/>
        <w:rPr>
          <w:rFonts w:hint="eastAsia"/>
        </w:rPr>
      </w:pPr>
    </w:p>
    <w:tbl>
      <w:tblPr>
        <w:tblStyle w:val="5"/>
        <w:tblpPr w:leftFromText="180" w:rightFromText="180" w:vertAnchor="text" w:horzAnchor="page" w:tblpX="1493" w:tblpY="60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144"/>
        <w:gridCol w:w="1256"/>
        <w:gridCol w:w="2332"/>
        <w:gridCol w:w="2722"/>
      </w:tblGrid>
      <w:tr w14:paraId="0726D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vMerge w:val="restart"/>
            <w:vAlign w:val="center"/>
          </w:tcPr>
          <w:p w14:paraId="14CB5ECB">
            <w:pPr>
              <w:spacing w:line="320" w:lineRule="exact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谈话对象</w:t>
            </w:r>
          </w:p>
        </w:tc>
        <w:tc>
          <w:tcPr>
            <w:tcW w:w="1144" w:type="dxa"/>
            <w:vAlign w:val="center"/>
          </w:tcPr>
          <w:p w14:paraId="527BE46C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姓名</w:t>
            </w:r>
          </w:p>
        </w:tc>
        <w:tc>
          <w:tcPr>
            <w:tcW w:w="1256" w:type="dxa"/>
            <w:vAlign w:val="center"/>
          </w:tcPr>
          <w:p w14:paraId="3A1471C0">
            <w:pPr>
              <w:bidi w:val="0"/>
              <w:jc w:val="center"/>
              <w:rPr>
                <w:rFonts w:hint="eastAsia"/>
                <w:vertAlign w:val="baseline"/>
              </w:rPr>
            </w:pPr>
            <w:r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2332" w:type="dxa"/>
            <w:vMerge w:val="restart"/>
            <w:vAlign w:val="center"/>
          </w:tcPr>
          <w:p w14:paraId="3F3F6FBC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谈话前安全风险</w:t>
            </w:r>
          </w:p>
          <w:p w14:paraId="58AB2542">
            <w:pPr>
              <w:spacing w:line="320" w:lineRule="exact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评估结果</w:t>
            </w:r>
          </w:p>
        </w:tc>
        <w:tc>
          <w:tcPr>
            <w:tcW w:w="2722" w:type="dxa"/>
            <w:vMerge w:val="restart"/>
            <w:vAlign w:val="center"/>
          </w:tcPr>
          <w:p w14:paraId="55697BB1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</w:tr>
      <w:tr w14:paraId="5BAE0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vMerge w:val="continue"/>
            <w:vAlign w:val="center"/>
          </w:tcPr>
          <w:p w14:paraId="2D810087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144" w:type="dxa"/>
            <w:vAlign w:val="center"/>
          </w:tcPr>
          <w:p w14:paraId="781D7ABB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性别</w:t>
            </w:r>
          </w:p>
        </w:tc>
        <w:tc>
          <w:tcPr>
            <w:tcW w:w="1256" w:type="dxa"/>
            <w:vAlign w:val="center"/>
          </w:tcPr>
          <w:p w14:paraId="0210BE9B">
            <w:pPr>
              <w:spacing w:line="320" w:lineRule="exact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{{target_gender}}</w:t>
            </w:r>
          </w:p>
        </w:tc>
        <w:tc>
          <w:tcPr>
            <w:tcW w:w="2332" w:type="dxa"/>
            <w:vMerge w:val="continue"/>
            <w:vAlign w:val="center"/>
          </w:tcPr>
          <w:p w14:paraId="35167533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722" w:type="dxa"/>
            <w:vMerge w:val="continue"/>
            <w:vAlign w:val="center"/>
          </w:tcPr>
          <w:p w14:paraId="4A4C2AAB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</w:tr>
      <w:tr w14:paraId="5E912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vAlign w:val="center"/>
          </w:tcPr>
          <w:p w14:paraId="1C9CBB78">
            <w:pPr>
              <w:bidi w:val="0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审查调查（核查）组编号</w:t>
            </w:r>
          </w:p>
        </w:tc>
        <w:tc>
          <w:tcPr>
            <w:tcW w:w="2400" w:type="dxa"/>
            <w:gridSpan w:val="2"/>
            <w:vAlign w:val="center"/>
          </w:tcPr>
          <w:p w14:paraId="163B0078">
            <w:pPr>
              <w:bidi w:val="0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“{{investigation_team_code}}”核查组</w:t>
            </w:r>
          </w:p>
        </w:tc>
        <w:tc>
          <w:tcPr>
            <w:tcW w:w="2332" w:type="dxa"/>
            <w:vAlign w:val="center"/>
          </w:tcPr>
          <w:p w14:paraId="66A70A6C">
            <w:pPr>
              <w:bidi w:val="0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谈话次数</w:t>
            </w:r>
          </w:p>
        </w:tc>
        <w:tc>
          <w:tcPr>
            <w:tcW w:w="2722" w:type="dxa"/>
            <w:vAlign w:val="center"/>
          </w:tcPr>
          <w:p w14:paraId="00E62EB4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</w:tr>
      <w:tr w14:paraId="69A2C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66184BFA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拟谈话地点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3C3E5885">
            <w:pPr>
              <w:bidi w:val="0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建投集团一楼谈话室</w:t>
            </w:r>
          </w:p>
        </w:tc>
      </w:tr>
      <w:tr w14:paraId="56DA2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68F42C82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拟谈话时间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01BD28E0">
            <w:pPr>
              <w:bidi w:val="0"/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2025年XX月X日-X日</w:t>
            </w:r>
          </w:p>
        </w:tc>
      </w:tr>
      <w:tr w14:paraId="6D254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76" w:type="dxa"/>
            <w:shd w:val="clear" w:color="auto" w:fill="auto"/>
            <w:vAlign w:val="center"/>
          </w:tcPr>
          <w:p w14:paraId="1986FC5D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</w:tc>
        <w:tc>
          <w:tcPr>
            <w:tcW w:w="1144" w:type="dxa"/>
            <w:shd w:val="clear" w:color="auto" w:fill="auto"/>
            <w:vAlign w:val="center"/>
          </w:tcPr>
          <w:p w14:paraId="68E42186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组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长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B6981A4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{{investigation_team_leader_name}}</w:t>
            </w:r>
          </w:p>
        </w:tc>
        <w:tc>
          <w:tcPr>
            <w:tcW w:w="2332" w:type="dxa"/>
            <w:shd w:val="clear" w:color="auto" w:fill="auto"/>
            <w:vAlign w:val="center"/>
          </w:tcPr>
          <w:p w14:paraId="459DCD11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安全员</w:t>
            </w:r>
          </w:p>
        </w:tc>
        <w:tc>
          <w:tcPr>
            <w:tcW w:w="2722" w:type="dxa"/>
            <w:shd w:val="clear" w:color="auto" w:fill="auto"/>
            <w:vAlign w:val="center"/>
          </w:tcPr>
          <w:p w14:paraId="52678C53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/>
              </w:rPr>
            </w:pPr>
          </w:p>
        </w:tc>
      </w:tr>
      <w:tr w14:paraId="014E0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76" w:type="dxa"/>
            <w:vAlign w:val="center"/>
          </w:tcPr>
          <w:p w14:paraId="3320F24A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144" w:type="dxa"/>
            <w:shd w:val="clear" w:color="auto" w:fill="auto"/>
            <w:vAlign w:val="center"/>
          </w:tcPr>
          <w:p w14:paraId="0063C0F9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22BEE7F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{{investigation_team_member_names}}</w:t>
            </w:r>
          </w:p>
        </w:tc>
        <w:tc>
          <w:tcPr>
            <w:tcW w:w="2332" w:type="dxa"/>
            <w:vAlign w:val="center"/>
          </w:tcPr>
          <w:p w14:paraId="6BBBCEC6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2722" w:type="dxa"/>
            <w:vAlign w:val="center"/>
          </w:tcPr>
          <w:p w14:paraId="16F532FE">
            <w:pPr>
              <w:bidi w:val="0"/>
              <w:jc w:val="center"/>
              <w:rPr>
                <w:rFonts w:hint="eastAsia"/>
                <w:vertAlign w:val="baseline"/>
              </w:rPr>
            </w:pPr>
          </w:p>
        </w:tc>
      </w:tr>
      <w:tr w14:paraId="2EB78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1D783D9C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补空人员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3463F554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</w:p>
        </w:tc>
      </w:tr>
      <w:tr w14:paraId="52BFA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5ADF4D23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谈话事由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0E5D68E5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进一步查明相关问题</w:t>
            </w:r>
          </w:p>
        </w:tc>
      </w:tr>
      <w:tr w14:paraId="686E2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4F23B183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  <w:p w14:paraId="40E935D7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 xml:space="preserve">签 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字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3F0744B6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0E5D7C27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5FE9B4E2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722CB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2B2E0E6D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承办部门</w:t>
            </w:r>
          </w:p>
          <w:p w14:paraId="2055CF53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意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见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394DC67B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174092A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499FF730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签字：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4E735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6F0CAB25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纪委副书记审  批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4467BF4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3C7A19CD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25311EB6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签字：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7BCD6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5B7F0657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纪委书记</w:t>
            </w:r>
          </w:p>
          <w:p w14:paraId="65F35B84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审  批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4F028BBC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3A7F0F9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2EF23561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693FD7C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签字：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         年  月  日</w:t>
            </w:r>
          </w:p>
        </w:tc>
      </w:tr>
      <w:tr w14:paraId="6A276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6" w:type="dxa"/>
            <w:shd w:val="clear" w:color="auto" w:fill="auto"/>
            <w:vAlign w:val="center"/>
          </w:tcPr>
          <w:p w14:paraId="35B84CE2">
            <w:pPr>
              <w:spacing w:line="320" w:lineRule="exact"/>
              <w:jc w:val="center"/>
              <w:rPr>
                <w:rFonts w:hint="eastAsia" w:ascii="方正小标宋_GBK" w:hAnsi="Times New Roman" w:eastAsia="方正小标宋_GBK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备 注</w:t>
            </w:r>
          </w:p>
        </w:tc>
        <w:tc>
          <w:tcPr>
            <w:tcW w:w="7454" w:type="dxa"/>
            <w:gridSpan w:val="4"/>
            <w:shd w:val="clear" w:color="auto" w:fill="auto"/>
            <w:vAlign w:val="center"/>
          </w:tcPr>
          <w:p w14:paraId="713EF5E6"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附：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①谈话前安全风险评估表②</w:t>
            </w:r>
            <w:r>
              <w:rPr>
                <w:rFonts w:hint="eastAsia" w:ascii="方正小标宋_GBK" w:eastAsia="方正小标宋_GBK"/>
                <w:sz w:val="28"/>
                <w:szCs w:val="28"/>
                <w:lang w:eastAsia="zh-CN"/>
              </w:rPr>
              <w:t>谈话方案</w:t>
            </w:r>
          </w:p>
        </w:tc>
      </w:tr>
    </w:tbl>
    <w:p w14:paraId="6564BB45">
      <w:pPr>
        <w:bidi w:val="0"/>
        <w:rPr>
          <w:rFonts w:hint="eastAsia"/>
        </w:rPr>
      </w:pPr>
    </w:p>
    <w:p w14:paraId="33E9FAE6">
      <w:pPr>
        <w:jc w:val="center"/>
        <w:rPr>
          <w:lang w:val="en-US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>承办部门：</w:t>
      </w:r>
      <w:r>
        <w:rPr>
          <w:rFonts w:hint="eastAsia" w:ascii="方正小标宋_GBK" w:hAnsi="宋体" w:eastAsia="方正小标宋_GBK"/>
          <w:spacing w:val="0"/>
          <w:sz w:val="28"/>
          <w:szCs w:val="28"/>
        </w:rPr>
        <w:t xml:space="preserve">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填表人：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 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</w:t>
      </w:r>
      <w:bookmarkStart w:id="0" w:name="_GoBack"/>
      <w:bookmarkEnd w:id="0"/>
      <w:r>
        <w:rPr>
          <w:rFonts w:hint="eastAsia" w:ascii="方正小标宋_GBK" w:hAnsi="宋体" w:eastAsia="方正小标宋_GBK"/>
          <w:sz w:val="28"/>
          <w:szCs w:val="28"/>
        </w:rPr>
        <w:t>年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</w:rPr>
        <w:t>月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</w:rPr>
        <w:t>日</w:t>
      </w:r>
    </w:p>
    <w:sectPr>
      <w:type w:val="continuous"/>
      <w:pgSz w:w="11906" w:h="16838"/>
      <w:pgMar w:top="1418" w:right="1134" w:bottom="1134" w:left="1134" w:header="851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172A27"/>
    <w:rsid w:val="00B438C4"/>
    <w:rsid w:val="05D45367"/>
    <w:rsid w:val="07DD5D59"/>
    <w:rsid w:val="0B1A6766"/>
    <w:rsid w:val="0B3825A9"/>
    <w:rsid w:val="0B4D1E43"/>
    <w:rsid w:val="0D1349C7"/>
    <w:rsid w:val="0D660F9A"/>
    <w:rsid w:val="0D83576F"/>
    <w:rsid w:val="0E3270CE"/>
    <w:rsid w:val="1182211B"/>
    <w:rsid w:val="12E52961"/>
    <w:rsid w:val="17E70F2A"/>
    <w:rsid w:val="1A3441CE"/>
    <w:rsid w:val="1AC11F06"/>
    <w:rsid w:val="1BFB4FA4"/>
    <w:rsid w:val="1FE521F3"/>
    <w:rsid w:val="284D302B"/>
    <w:rsid w:val="29D218B8"/>
    <w:rsid w:val="29DD164C"/>
    <w:rsid w:val="2B345DDC"/>
    <w:rsid w:val="2BE041B6"/>
    <w:rsid w:val="2C131E96"/>
    <w:rsid w:val="2E514EF7"/>
    <w:rsid w:val="2FC33BD3"/>
    <w:rsid w:val="31142EFC"/>
    <w:rsid w:val="319C4A7B"/>
    <w:rsid w:val="34102736"/>
    <w:rsid w:val="35E86141"/>
    <w:rsid w:val="38327B47"/>
    <w:rsid w:val="389F4213"/>
    <w:rsid w:val="3A41691D"/>
    <w:rsid w:val="3BFC64A2"/>
    <w:rsid w:val="3DB37034"/>
    <w:rsid w:val="3F5D2347"/>
    <w:rsid w:val="40DF6392"/>
    <w:rsid w:val="41377F7D"/>
    <w:rsid w:val="43C31C82"/>
    <w:rsid w:val="462431C5"/>
    <w:rsid w:val="467C4DAF"/>
    <w:rsid w:val="46893028"/>
    <w:rsid w:val="484C255F"/>
    <w:rsid w:val="49DB7F61"/>
    <w:rsid w:val="4EB442C8"/>
    <w:rsid w:val="4EDB463D"/>
    <w:rsid w:val="4F1E7003"/>
    <w:rsid w:val="51956D25"/>
    <w:rsid w:val="536A2433"/>
    <w:rsid w:val="59C06909"/>
    <w:rsid w:val="5AE96334"/>
    <w:rsid w:val="5C8A31FF"/>
    <w:rsid w:val="62682234"/>
    <w:rsid w:val="62A50D92"/>
    <w:rsid w:val="62D6719E"/>
    <w:rsid w:val="632A1A85"/>
    <w:rsid w:val="661478F9"/>
    <w:rsid w:val="674C7A2E"/>
    <w:rsid w:val="6DD71462"/>
    <w:rsid w:val="6E623FDB"/>
    <w:rsid w:val="715F2A54"/>
    <w:rsid w:val="72323CC5"/>
    <w:rsid w:val="747F41E1"/>
    <w:rsid w:val="75142BD7"/>
    <w:rsid w:val="76790114"/>
    <w:rsid w:val="78CA4C57"/>
    <w:rsid w:val="7CAC25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6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221</Words>
  <Characters>362</Characters>
  <Lines>0</Lines>
  <Paragraphs>0</Paragraphs>
  <TotalTime>10</TotalTime>
  <ScaleCrop>false</ScaleCrop>
  <LinksUpToDate>false</LinksUpToDate>
  <CharactersWithSpaces>617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2020-04-28T09:52:00Z</dcterms:created>
  <dc:creator>zzz</dc:creator>
  <cp:lastModifiedBy>李季</cp:lastModifiedBy>
  <cp:lastPrinted>2024-10-11T02:43:00Z</cp:lastPrinted>
  <dcterms:modified xsi:type="dcterms:W3CDTF">2025-12-15T08:14:49Z</dcterms:modified>
  <dc:title>“走读式”谈话审批表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FD110BFE291A461183C921FE611A2DF4_13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