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 w14:paraId="230DFE1D">
      <w:pPr>
        <w:jc w:val="center"/>
        <w:rPr>
          <w:rFonts w:hint="eastAsia" w:ascii="方正小标宋_GBK" w:hAnsi="方正小标宋_GBK" w:eastAsia="方正小标宋_GBK" w:cs="方正小标宋_GBK"/>
          <w:b/>
          <w:bCs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b/>
          <w:bCs/>
          <w:sz w:val="44"/>
          <w:szCs w:val="44"/>
        </w:rPr>
        <w:t>陪送交接单</w:t>
      </w:r>
    </w:p>
    <w:tbl>
      <w:tblPr>
        <w:tblStyle w:val="2"/>
        <w:tblW w:w="0" w:type="auto"/>
        <w:jc w:val="center"/>
        <w:tblBorders>
          <w:top w:val="thinThickSmallGap" w:color="auto" w:sz="24" w:space="0"/>
          <w:left w:val="thinThickSmallGap" w:color="auto" w:sz="24" w:space="0"/>
          <w:bottom w:val="thickThinSmallGap" w:color="auto" w:sz="24" w:space="0"/>
          <w:right w:val="thickThinSmallGap" w:color="auto" w:sz="2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36"/>
        <w:gridCol w:w="915"/>
        <w:gridCol w:w="930"/>
        <w:gridCol w:w="675"/>
        <w:gridCol w:w="420"/>
        <w:gridCol w:w="495"/>
        <w:gridCol w:w="510"/>
        <w:gridCol w:w="420"/>
        <w:gridCol w:w="2726"/>
      </w:tblGrid>
      <w:tr w14:paraId="287DD47C">
        <w:tblPrEx>
          <w:tblBorders>
            <w:top w:val="thinThickSmallGap" w:color="auto" w:sz="24" w:space="0"/>
            <w:left w:val="thinThickSmallGap" w:color="auto" w:sz="24" w:space="0"/>
            <w:bottom w:val="thickThinSmallGap" w:color="auto" w:sz="24" w:space="0"/>
            <w:right w:val="thickThinSmallGap" w:color="auto" w:sz="2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2236" w:type="dxa"/>
            <w:vMerge w:val="restart"/>
            <w:tcBorders>
              <w:tl2br w:val="nil"/>
              <w:tr2bl w:val="nil"/>
            </w:tcBorders>
            <w:noWrap w:val="0"/>
            <w:vAlign w:val="center"/>
          </w:tcPr>
          <w:p w14:paraId="6370118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方正小标宋_GBK" w:hAnsi="方正小标宋_GBK" w:eastAsia="方正小标宋_GBK" w:cs="方正小标宋_GBK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小标宋_GBK" w:hAnsi="方正小标宋_GBK" w:eastAsia="方正小标宋_GBK" w:cs="方正小标宋_GBK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谈话/询问/讯问对象</w:t>
            </w:r>
          </w:p>
        </w:tc>
        <w:tc>
          <w:tcPr>
            <w:tcW w:w="915" w:type="dxa"/>
            <w:tcBorders>
              <w:tl2br w:val="nil"/>
              <w:tr2bl w:val="nil"/>
            </w:tcBorders>
            <w:noWrap w:val="0"/>
            <w:vAlign w:val="center"/>
          </w:tcPr>
          <w:p w14:paraId="70238B1A"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sz w:val="28"/>
                <w:szCs w:val="28"/>
                <w:vertAlign w:val="baseline"/>
                <w:lang w:val="en-US" w:eastAsia="zh-CN"/>
              </w:rPr>
              <w:t>姓名</w:t>
            </w:r>
          </w:p>
        </w:tc>
        <w:tc>
          <w:tcPr>
            <w:tcW w:w="1605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 w14:paraId="29468B9B">
            <w:pPr>
              <w:jc w:val="center"/>
              <w:rPr>
                <w:rFonts w:hint="default" w:ascii="方正小标宋_GBK" w:hAnsi="方正小标宋_GBK" w:eastAsia="方正小标宋_GBK" w:cs="方正小标宋_GBK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default" w:ascii="方正小标宋_GBK" w:hAnsi="方正小标宋_GBK" w:eastAsia="方正小标宋_GBK" w:cs="方正小标宋_GBK"/>
                <w:b/>
                <w:bCs/>
                <w:sz w:val="28"/>
                <w:szCs w:val="28"/>
                <w:vertAlign w:val="baseline"/>
                <w:lang w:val="en-US" w:eastAsia="zh-CN"/>
              </w:rPr>
              <w:t>{{target_name}}</w:t>
            </w:r>
          </w:p>
        </w:tc>
        <w:tc>
          <w:tcPr>
            <w:tcW w:w="1425" w:type="dxa"/>
            <w:gridSpan w:val="3"/>
            <w:tcBorders>
              <w:tl2br w:val="nil"/>
              <w:tr2bl w:val="nil"/>
            </w:tcBorders>
            <w:noWrap w:val="0"/>
            <w:vAlign w:val="center"/>
          </w:tcPr>
          <w:p w14:paraId="3542878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sz w:val="28"/>
                <w:szCs w:val="28"/>
                <w:vertAlign w:val="baseline"/>
                <w:lang w:val="en-US" w:eastAsia="zh-CN"/>
              </w:rPr>
              <w:t>单位职务（职级）</w:t>
            </w:r>
          </w:p>
        </w:tc>
        <w:tc>
          <w:tcPr>
            <w:tcW w:w="3146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 w14:paraId="56957CB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方正小标宋_GBK" w:hAnsi="方正小标宋_GBK" w:eastAsia="方正小标宋_GBK" w:cs="方正小标宋_GBK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default" w:ascii="方正小标宋_GBK" w:hAnsi="方正小标宋_GBK" w:eastAsia="方正小标宋_GBK" w:cs="方正小标宋_GBK"/>
                <w:b/>
                <w:bCs/>
                <w:sz w:val="28"/>
                <w:szCs w:val="28"/>
                <w:vertAlign w:val="baseline"/>
                <w:lang w:val="en-US" w:eastAsia="zh-CN"/>
              </w:rPr>
              <w:t>{{target_organization_and_position}}</w:t>
            </w:r>
          </w:p>
        </w:tc>
      </w:tr>
      <w:tr w14:paraId="2DA60AB2">
        <w:tblPrEx>
          <w:tblBorders>
            <w:top w:val="thinThickSmallGap" w:color="auto" w:sz="24" w:space="0"/>
            <w:left w:val="thinThickSmallGap" w:color="auto" w:sz="24" w:space="0"/>
            <w:bottom w:val="thickThinSmallGap" w:color="auto" w:sz="24" w:space="0"/>
            <w:right w:val="thickThinSmallGap" w:color="auto" w:sz="2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2236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 w14:paraId="28DADEB5">
            <w:pPr>
              <w:jc w:val="center"/>
              <w:rPr>
                <w:rFonts w:hint="eastAsia" w:ascii="方正小标宋_GBK" w:hAnsi="方正小标宋_GBK" w:eastAsia="方正小标宋_GBK" w:cs="方正小标宋_GBK"/>
                <w:b/>
                <w:bCs/>
                <w:sz w:val="28"/>
                <w:szCs w:val="28"/>
                <w:vertAlign w:val="baseline"/>
              </w:rPr>
            </w:pPr>
          </w:p>
        </w:tc>
        <w:tc>
          <w:tcPr>
            <w:tcW w:w="915" w:type="dxa"/>
            <w:tcBorders>
              <w:tl2br w:val="nil"/>
              <w:tr2bl w:val="nil"/>
            </w:tcBorders>
            <w:noWrap w:val="0"/>
            <w:vAlign w:val="center"/>
          </w:tcPr>
          <w:p w14:paraId="4E8C09F4"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sz w:val="28"/>
                <w:szCs w:val="28"/>
                <w:vertAlign w:val="baseline"/>
                <w:lang w:val="en-US" w:eastAsia="zh-CN"/>
              </w:rPr>
              <w:t>性别</w:t>
            </w:r>
          </w:p>
        </w:tc>
        <w:tc>
          <w:tcPr>
            <w:tcW w:w="1605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 w14:paraId="6FE93B14">
            <w:pPr>
              <w:jc w:val="center"/>
              <w:rPr>
                <w:rFonts w:hint="default" w:ascii="方正小标宋_GBK" w:hAnsi="方正小标宋_GBK" w:eastAsia="方正小标宋_GBK" w:cs="方正小标宋_GBK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default" w:ascii="方正小标宋_GBK" w:hAnsi="方正小标宋_GBK" w:eastAsia="方正小标宋_GBK" w:cs="方正小标宋_GBK"/>
                <w:b/>
                <w:bCs/>
                <w:sz w:val="28"/>
                <w:szCs w:val="28"/>
                <w:vertAlign w:val="baseline"/>
                <w:lang w:val="en-US" w:eastAsia="zh-CN"/>
              </w:rPr>
              <w:t>{{target_gender}}</w:t>
            </w:r>
          </w:p>
        </w:tc>
        <w:tc>
          <w:tcPr>
            <w:tcW w:w="1425" w:type="dxa"/>
            <w:gridSpan w:val="3"/>
            <w:tcBorders>
              <w:tl2br w:val="nil"/>
              <w:tr2bl w:val="nil"/>
            </w:tcBorders>
            <w:noWrap w:val="0"/>
            <w:vAlign w:val="center"/>
          </w:tcPr>
          <w:p w14:paraId="2F10310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sz w:val="28"/>
                <w:szCs w:val="28"/>
                <w:vertAlign w:val="baseline"/>
                <w:lang w:val="en-US" w:eastAsia="zh-CN"/>
              </w:rPr>
              <w:t>身份证件及号码</w:t>
            </w:r>
          </w:p>
        </w:tc>
        <w:tc>
          <w:tcPr>
            <w:tcW w:w="3146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 w14:paraId="2BCF8D1D">
            <w:pPr>
              <w:jc w:val="center"/>
              <w:rPr>
                <w:rFonts w:hint="default" w:ascii="方正小标宋_GBK" w:hAnsi="方正小标宋_GBK" w:eastAsia="方正小标宋_GBK" w:cs="方正小标宋_GBK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default" w:ascii="方正小标宋_GBK" w:hAnsi="方正小标宋_GBK" w:eastAsia="方正小标宋_GBK" w:cs="方正小标宋_GBK"/>
                <w:b/>
                <w:bCs/>
                <w:sz w:val="28"/>
                <w:szCs w:val="28"/>
                <w:vertAlign w:val="baseline"/>
                <w:lang w:val="en-US" w:eastAsia="zh-CN"/>
              </w:rPr>
              <w:t>{{target_id_number}}</w:t>
            </w:r>
          </w:p>
        </w:tc>
      </w:tr>
      <w:tr w14:paraId="083CA907">
        <w:tblPrEx>
          <w:tblBorders>
            <w:top w:val="thinThickSmallGap" w:color="auto" w:sz="24" w:space="0"/>
            <w:left w:val="thinThickSmallGap" w:color="auto" w:sz="24" w:space="0"/>
            <w:bottom w:val="thickThinSmallGap" w:color="auto" w:sz="24" w:space="0"/>
            <w:right w:val="thickThinSmallGap" w:color="auto" w:sz="2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2236" w:type="dxa"/>
            <w:vMerge w:val="restart"/>
            <w:tcBorders>
              <w:tl2br w:val="nil"/>
              <w:tr2bl w:val="nil"/>
            </w:tcBorders>
            <w:noWrap w:val="0"/>
            <w:vAlign w:val="center"/>
          </w:tcPr>
          <w:p w14:paraId="1B301AB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方正小标宋_GBK" w:hAnsi="方正小标宋_GBK" w:eastAsia="方正小标宋_GBK" w:cs="方正小标宋_GBK"/>
                <w:b/>
                <w:bCs/>
                <w:sz w:val="28"/>
                <w:szCs w:val="28"/>
                <w:vertAlign w:val="baseline"/>
              </w:rPr>
            </w:pPr>
            <w:r>
              <w:rPr>
                <w:rFonts w:hint="eastAsia" w:ascii="方正小标宋_GBK" w:hAnsi="方正小标宋_GBK" w:eastAsia="方正小标宋_GBK" w:cs="方正小标宋_GBK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谈话/询问/讯问时间</w:t>
            </w:r>
          </w:p>
        </w:tc>
        <w:tc>
          <w:tcPr>
            <w:tcW w:w="2520" w:type="dxa"/>
            <w:gridSpan w:val="3"/>
            <w:vMerge w:val="restart"/>
            <w:tcBorders>
              <w:tl2br w:val="nil"/>
              <w:tr2bl w:val="nil"/>
            </w:tcBorders>
            <w:noWrap w:val="0"/>
            <w:vAlign w:val="center"/>
          </w:tcPr>
          <w:p w14:paraId="02784F81">
            <w:pPr>
              <w:jc w:val="center"/>
              <w:rPr>
                <w:rFonts w:hint="default" w:ascii="方正小标宋_GBK" w:hAnsi="方正小标宋_GBK" w:eastAsia="方正小标宋_GBK" w:cs="方正小标宋_GBK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sz w:val="28"/>
                <w:szCs w:val="28"/>
                <w:vertAlign w:val="baseline"/>
                <w:lang w:val="en-US" w:eastAsia="zh-CN"/>
              </w:rPr>
              <w:t xml:space="preserve">  年  月  日</w:t>
            </w:r>
          </w:p>
        </w:tc>
        <w:tc>
          <w:tcPr>
            <w:tcW w:w="1425" w:type="dxa"/>
            <w:gridSpan w:val="3"/>
            <w:tcBorders>
              <w:tl2br w:val="nil"/>
              <w:tr2bl w:val="nil"/>
            </w:tcBorders>
            <w:noWrap w:val="0"/>
            <w:vAlign w:val="center"/>
          </w:tcPr>
          <w:p w14:paraId="200481BA">
            <w:pPr>
              <w:jc w:val="center"/>
              <w:rPr>
                <w:rFonts w:hint="default" w:ascii="方正小标宋_GBK" w:hAnsi="方正小标宋_GBK" w:eastAsia="方正小标宋_GBK" w:cs="方正小标宋_GBK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sz w:val="28"/>
                <w:szCs w:val="28"/>
                <w:vertAlign w:val="baseline"/>
                <w:lang w:val="en-US" w:eastAsia="zh-CN"/>
              </w:rPr>
              <w:t>到达时间</w:t>
            </w:r>
          </w:p>
        </w:tc>
        <w:tc>
          <w:tcPr>
            <w:tcW w:w="3146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 w14:paraId="4A4A2B18">
            <w:pPr>
              <w:jc w:val="center"/>
              <w:rPr>
                <w:rFonts w:hint="default" w:ascii="方正小标宋_GBK" w:hAnsi="方正小标宋_GBK" w:eastAsia="方正小标宋_GBK" w:cs="方正小标宋_GBK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sz w:val="28"/>
                <w:szCs w:val="28"/>
                <w:vertAlign w:val="baseline"/>
                <w:lang w:val="en-US" w:eastAsia="zh-CN"/>
              </w:rPr>
              <w:t xml:space="preserve"> 时   分</w:t>
            </w:r>
          </w:p>
        </w:tc>
      </w:tr>
      <w:tr w14:paraId="1E6DE440">
        <w:tblPrEx>
          <w:tblBorders>
            <w:top w:val="thinThickSmallGap" w:color="auto" w:sz="24" w:space="0"/>
            <w:left w:val="thinThickSmallGap" w:color="auto" w:sz="24" w:space="0"/>
            <w:bottom w:val="thickThinSmallGap" w:color="auto" w:sz="24" w:space="0"/>
            <w:right w:val="thickThinSmallGap" w:color="auto" w:sz="2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2236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 w14:paraId="3C6B9724">
            <w:pPr>
              <w:jc w:val="center"/>
              <w:rPr>
                <w:rFonts w:hint="eastAsia" w:ascii="方正小标宋_GBK" w:hAnsi="方正小标宋_GBK" w:eastAsia="方正小标宋_GBK" w:cs="方正小标宋_GBK"/>
                <w:b/>
                <w:bCs/>
                <w:sz w:val="28"/>
                <w:szCs w:val="28"/>
                <w:vertAlign w:val="baseline"/>
              </w:rPr>
            </w:pPr>
          </w:p>
        </w:tc>
        <w:tc>
          <w:tcPr>
            <w:tcW w:w="2520" w:type="dxa"/>
            <w:gridSpan w:val="3"/>
            <w:vMerge w:val="continue"/>
            <w:tcBorders>
              <w:tl2br w:val="nil"/>
              <w:tr2bl w:val="nil"/>
            </w:tcBorders>
            <w:noWrap w:val="0"/>
            <w:vAlign w:val="center"/>
          </w:tcPr>
          <w:p w14:paraId="1DD217F9">
            <w:pPr>
              <w:jc w:val="center"/>
              <w:rPr>
                <w:rFonts w:hint="eastAsia" w:ascii="方正小标宋_GBK" w:hAnsi="方正小标宋_GBK" w:eastAsia="方正小标宋_GBK" w:cs="方正小标宋_GBK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425" w:type="dxa"/>
            <w:gridSpan w:val="3"/>
            <w:tcBorders>
              <w:tl2br w:val="nil"/>
              <w:tr2bl w:val="nil"/>
            </w:tcBorders>
            <w:noWrap w:val="0"/>
            <w:vAlign w:val="center"/>
          </w:tcPr>
          <w:p w14:paraId="04EF2521">
            <w:pPr>
              <w:jc w:val="center"/>
              <w:rPr>
                <w:rFonts w:hint="default" w:ascii="方正小标宋_GBK" w:hAnsi="方正小标宋_GBK" w:eastAsia="方正小标宋_GBK" w:cs="方正小标宋_GBK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sz w:val="28"/>
                <w:szCs w:val="28"/>
                <w:vertAlign w:val="baseline"/>
                <w:lang w:val="en-US" w:eastAsia="zh-CN"/>
              </w:rPr>
              <w:t>离开时间</w:t>
            </w:r>
          </w:p>
        </w:tc>
        <w:tc>
          <w:tcPr>
            <w:tcW w:w="3146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 w14:paraId="180DD4E0">
            <w:pPr>
              <w:jc w:val="center"/>
              <w:rPr>
                <w:rFonts w:hint="eastAsia" w:ascii="方正小标宋_GBK" w:hAnsi="方正小标宋_GBK" w:eastAsia="方正小标宋_GBK" w:cs="方正小标宋_GBK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sz w:val="28"/>
                <w:szCs w:val="28"/>
                <w:vertAlign w:val="baseline"/>
                <w:lang w:val="en-US" w:eastAsia="zh-CN"/>
              </w:rPr>
              <w:t xml:space="preserve"> 时   分</w:t>
            </w:r>
          </w:p>
        </w:tc>
      </w:tr>
      <w:tr w14:paraId="258B5A87">
        <w:tblPrEx>
          <w:tblBorders>
            <w:top w:val="thinThickSmallGap" w:color="auto" w:sz="24" w:space="0"/>
            <w:left w:val="thinThickSmallGap" w:color="auto" w:sz="24" w:space="0"/>
            <w:bottom w:val="thickThinSmallGap" w:color="auto" w:sz="24" w:space="0"/>
            <w:right w:val="thickThinSmallGap" w:color="auto" w:sz="2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5" w:hRule="atLeast"/>
          <w:jc w:val="center"/>
        </w:trPr>
        <w:tc>
          <w:tcPr>
            <w:tcW w:w="2236" w:type="dxa"/>
            <w:tcBorders>
              <w:tl2br w:val="nil"/>
              <w:tr2bl w:val="nil"/>
            </w:tcBorders>
            <w:noWrap w:val="0"/>
            <w:vAlign w:val="center"/>
          </w:tcPr>
          <w:p w14:paraId="7D585D4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方正小标宋_GBK" w:hAnsi="方正小标宋_GBK" w:eastAsia="方正小标宋_GBK" w:cs="方正小标宋_GBK"/>
                <w:b/>
                <w:bCs/>
                <w:sz w:val="28"/>
                <w:szCs w:val="28"/>
                <w:vertAlign w:val="baseline"/>
                <w:lang w:val="en-US"/>
              </w:rPr>
            </w:pPr>
            <w:r>
              <w:rPr>
                <w:rFonts w:hint="eastAsia" w:ascii="方正小标宋_GBK" w:hAnsi="方正小标宋_GBK" w:eastAsia="方正小标宋_GBK" w:cs="方正小标宋_GBK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谈话/询问/讯问地点</w:t>
            </w:r>
          </w:p>
        </w:tc>
        <w:tc>
          <w:tcPr>
            <w:tcW w:w="7091" w:type="dxa"/>
            <w:gridSpan w:val="8"/>
            <w:tcBorders>
              <w:tl2br w:val="nil"/>
              <w:tr2bl w:val="nil"/>
            </w:tcBorders>
            <w:noWrap w:val="0"/>
            <w:vAlign w:val="center"/>
          </w:tcPr>
          <w:p w14:paraId="463877AB">
            <w:pPr>
              <w:jc w:val="center"/>
              <w:rPr>
                <w:rFonts w:hint="eastAsia" w:ascii="方正小标宋_GBK" w:hAnsi="方正小标宋_GBK" w:eastAsia="方正小标宋_GBK" w:cs="方正小标宋_GBK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 w14:paraId="45B44B0E">
        <w:tblPrEx>
          <w:tblBorders>
            <w:top w:val="thinThickSmallGap" w:color="auto" w:sz="24" w:space="0"/>
            <w:left w:val="thinThickSmallGap" w:color="auto" w:sz="24" w:space="0"/>
            <w:bottom w:val="thickThinSmallGap" w:color="auto" w:sz="24" w:space="0"/>
            <w:right w:val="thickThinSmallGap" w:color="auto" w:sz="2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2236" w:type="dxa"/>
            <w:vMerge w:val="restart"/>
            <w:tcBorders>
              <w:tl2br w:val="nil"/>
              <w:tr2bl w:val="nil"/>
            </w:tcBorders>
            <w:noWrap w:val="0"/>
            <w:vAlign w:val="center"/>
          </w:tcPr>
          <w:p w14:paraId="25677ED3">
            <w:pPr>
              <w:jc w:val="center"/>
              <w:rPr>
                <w:rFonts w:hint="default" w:ascii="方正小标宋_GBK" w:hAnsi="方正小标宋_GBK" w:eastAsia="方正小标宋_GBK" w:cs="方正小标宋_GBK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小标宋_GBK" w:hAnsi="方正小标宋_GBK" w:eastAsia="方正小标宋_GBK" w:cs="方正小标宋_GBK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“手递手”交接</w:t>
            </w:r>
          </w:p>
        </w:tc>
        <w:tc>
          <w:tcPr>
            <w:tcW w:w="915" w:type="dxa"/>
            <w:vMerge w:val="restart"/>
            <w:tcBorders>
              <w:tl2br w:val="nil"/>
              <w:tr2bl w:val="nil"/>
            </w:tcBorders>
            <w:noWrap w:val="0"/>
            <w:vAlign w:val="center"/>
          </w:tcPr>
          <w:p w14:paraId="60C55EE5">
            <w:pPr>
              <w:jc w:val="center"/>
              <w:rPr>
                <w:rFonts w:hint="default" w:ascii="方正小标宋_GBK" w:hAnsi="方正小标宋_GBK" w:eastAsia="方正小标宋_GBK" w:cs="方正小标宋_GBK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sz w:val="28"/>
                <w:szCs w:val="28"/>
                <w:vertAlign w:val="baseline"/>
                <w:lang w:val="en-US" w:eastAsia="zh-CN"/>
              </w:rPr>
              <w:t>陪送人员</w:t>
            </w:r>
          </w:p>
        </w:tc>
        <w:tc>
          <w:tcPr>
            <w:tcW w:w="930" w:type="dxa"/>
            <w:tcBorders>
              <w:tl2br w:val="nil"/>
              <w:tr2bl w:val="nil"/>
            </w:tcBorders>
            <w:noWrap w:val="0"/>
            <w:vAlign w:val="center"/>
          </w:tcPr>
          <w:p w14:paraId="574DB79D"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kern w:val="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sz w:val="28"/>
                <w:szCs w:val="28"/>
                <w:vertAlign w:val="baseline"/>
                <w:lang w:val="en-US" w:eastAsia="zh-CN"/>
              </w:rPr>
              <w:t>姓名</w:t>
            </w:r>
          </w:p>
        </w:tc>
        <w:tc>
          <w:tcPr>
            <w:tcW w:w="1095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 w14:paraId="55815DEB">
            <w:pPr>
              <w:jc w:val="center"/>
              <w:rPr>
                <w:rFonts w:hint="eastAsia" w:ascii="方正小标宋_GBK" w:hAnsi="方正小标宋_GBK" w:eastAsia="方正小标宋_GBK" w:cs="方正小标宋_GBK"/>
                <w:b/>
                <w:bCs/>
                <w:kern w:val="2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425" w:type="dxa"/>
            <w:gridSpan w:val="3"/>
            <w:tcBorders>
              <w:tl2br w:val="nil"/>
              <w:tr2bl w:val="nil"/>
            </w:tcBorders>
            <w:noWrap w:val="0"/>
            <w:vAlign w:val="center"/>
          </w:tcPr>
          <w:p w14:paraId="5921DC8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/>
                <w:bCs/>
                <w:kern w:val="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sz w:val="28"/>
                <w:szCs w:val="28"/>
                <w:vertAlign w:val="baseline"/>
                <w:lang w:val="en-US" w:eastAsia="zh-CN"/>
              </w:rPr>
              <w:t>单位职务（职级）</w:t>
            </w:r>
          </w:p>
        </w:tc>
        <w:tc>
          <w:tcPr>
            <w:tcW w:w="2726" w:type="dxa"/>
            <w:tcBorders>
              <w:tl2br w:val="nil"/>
              <w:tr2bl w:val="nil"/>
            </w:tcBorders>
            <w:noWrap w:val="0"/>
            <w:vAlign w:val="center"/>
          </w:tcPr>
          <w:p w14:paraId="7732DF82">
            <w:pPr>
              <w:jc w:val="center"/>
              <w:rPr>
                <w:rFonts w:hint="eastAsia" w:ascii="方正小标宋_GBK" w:hAnsi="方正小标宋_GBK" w:eastAsia="方正小标宋_GBK" w:cs="方正小标宋_GBK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 w14:paraId="6ADEE54F">
        <w:tblPrEx>
          <w:tblBorders>
            <w:top w:val="thinThickSmallGap" w:color="auto" w:sz="24" w:space="0"/>
            <w:left w:val="thinThickSmallGap" w:color="auto" w:sz="24" w:space="0"/>
            <w:bottom w:val="thickThinSmallGap" w:color="auto" w:sz="24" w:space="0"/>
            <w:right w:val="thickThinSmallGap" w:color="auto" w:sz="2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2236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 w14:paraId="3DEB1076">
            <w:pPr>
              <w:jc w:val="center"/>
              <w:rPr>
                <w:rFonts w:hint="eastAsia" w:ascii="方正小标宋_GBK" w:hAnsi="方正小标宋_GBK" w:eastAsia="方正小标宋_GBK" w:cs="方正小标宋_GBK"/>
                <w:b/>
                <w:bCs/>
                <w:sz w:val="28"/>
                <w:szCs w:val="28"/>
                <w:vertAlign w:val="baseline"/>
              </w:rPr>
            </w:pPr>
          </w:p>
        </w:tc>
        <w:tc>
          <w:tcPr>
            <w:tcW w:w="915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 w14:paraId="29B9EFDF">
            <w:pPr>
              <w:jc w:val="center"/>
              <w:rPr>
                <w:rFonts w:hint="eastAsia" w:ascii="方正小标宋_GBK" w:hAnsi="方正小标宋_GBK" w:eastAsia="方正小标宋_GBK" w:cs="方正小标宋_GBK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930" w:type="dxa"/>
            <w:tcBorders>
              <w:tl2br w:val="nil"/>
              <w:tr2bl w:val="nil"/>
            </w:tcBorders>
            <w:noWrap w:val="0"/>
            <w:vAlign w:val="center"/>
          </w:tcPr>
          <w:p w14:paraId="5E9627B8"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kern w:val="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sz w:val="28"/>
                <w:szCs w:val="28"/>
                <w:vertAlign w:val="baseline"/>
                <w:lang w:val="en-US" w:eastAsia="zh-CN"/>
              </w:rPr>
              <w:t>性别</w:t>
            </w:r>
          </w:p>
        </w:tc>
        <w:tc>
          <w:tcPr>
            <w:tcW w:w="1095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 w14:paraId="0E477ACF">
            <w:pPr>
              <w:jc w:val="center"/>
              <w:rPr>
                <w:rFonts w:hint="eastAsia" w:ascii="方正小标宋_GBK" w:hAnsi="方正小标宋_GBK" w:eastAsia="方正小标宋_GBK" w:cs="方正小标宋_GBK"/>
                <w:b/>
                <w:bCs/>
                <w:kern w:val="2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425" w:type="dxa"/>
            <w:gridSpan w:val="3"/>
            <w:tcBorders>
              <w:tl2br w:val="nil"/>
              <w:tr2bl w:val="nil"/>
            </w:tcBorders>
            <w:noWrap w:val="0"/>
            <w:vAlign w:val="center"/>
          </w:tcPr>
          <w:p w14:paraId="2AB287B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/>
                <w:bCs/>
                <w:kern w:val="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sz w:val="28"/>
                <w:szCs w:val="28"/>
                <w:vertAlign w:val="baseline"/>
                <w:lang w:val="en-US" w:eastAsia="zh-CN"/>
              </w:rPr>
              <w:t>身份证件及号码</w:t>
            </w:r>
          </w:p>
        </w:tc>
        <w:tc>
          <w:tcPr>
            <w:tcW w:w="2726" w:type="dxa"/>
            <w:tcBorders>
              <w:tl2br w:val="nil"/>
              <w:tr2bl w:val="nil"/>
            </w:tcBorders>
            <w:noWrap w:val="0"/>
            <w:vAlign w:val="center"/>
          </w:tcPr>
          <w:p w14:paraId="63B2F278">
            <w:pPr>
              <w:jc w:val="center"/>
              <w:rPr>
                <w:rFonts w:hint="eastAsia" w:ascii="方正小标宋_GBK" w:hAnsi="方正小标宋_GBK" w:eastAsia="方正小标宋_GBK" w:cs="方正小标宋_GBK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 w14:paraId="2A109DC1">
        <w:tblPrEx>
          <w:tblBorders>
            <w:top w:val="thinThickSmallGap" w:color="auto" w:sz="24" w:space="0"/>
            <w:left w:val="thinThickSmallGap" w:color="auto" w:sz="24" w:space="0"/>
            <w:bottom w:val="thickThinSmallGap" w:color="auto" w:sz="24" w:space="0"/>
            <w:right w:val="thickThinSmallGap" w:color="auto" w:sz="2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0" w:hRule="atLeast"/>
          <w:jc w:val="center"/>
        </w:trPr>
        <w:tc>
          <w:tcPr>
            <w:tcW w:w="2236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 w14:paraId="415CFC54">
            <w:pPr>
              <w:jc w:val="center"/>
              <w:rPr>
                <w:rFonts w:hint="eastAsia" w:ascii="方正小标宋_GBK" w:hAnsi="方正小标宋_GBK" w:eastAsia="方正小标宋_GBK" w:cs="方正小标宋_GBK"/>
                <w:b/>
                <w:bCs/>
                <w:sz w:val="28"/>
                <w:szCs w:val="28"/>
                <w:vertAlign w:val="baseline"/>
              </w:rPr>
            </w:pPr>
          </w:p>
        </w:tc>
        <w:tc>
          <w:tcPr>
            <w:tcW w:w="915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 w14:paraId="6580066F">
            <w:pPr>
              <w:jc w:val="center"/>
              <w:rPr>
                <w:rFonts w:hint="eastAsia" w:ascii="方正小标宋_GBK" w:hAnsi="方正小标宋_GBK" w:eastAsia="方正小标宋_GBK" w:cs="方正小标宋_GBK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520" w:type="dxa"/>
            <w:gridSpan w:val="4"/>
            <w:tcBorders>
              <w:tl2br w:val="nil"/>
              <w:tr2bl w:val="nil"/>
            </w:tcBorders>
            <w:noWrap w:val="0"/>
            <w:vAlign w:val="center"/>
          </w:tcPr>
          <w:p w14:paraId="6804403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sz w:val="28"/>
                <w:szCs w:val="28"/>
                <w:vertAlign w:val="baseline"/>
                <w:lang w:val="en-US" w:eastAsia="zh-CN"/>
              </w:rPr>
              <w:t>与谈话/询问/讯问</w:t>
            </w:r>
          </w:p>
          <w:p w14:paraId="67622F5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方正小标宋_GBK" w:hAnsi="方正小标宋_GBK" w:eastAsia="方正小标宋_GBK" w:cs="方正小标宋_GBK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sz w:val="28"/>
                <w:szCs w:val="28"/>
                <w:vertAlign w:val="baseline"/>
                <w:lang w:val="en-US" w:eastAsia="zh-CN"/>
              </w:rPr>
              <w:t>对象关系</w:t>
            </w:r>
          </w:p>
        </w:tc>
        <w:tc>
          <w:tcPr>
            <w:tcW w:w="3656" w:type="dxa"/>
            <w:gridSpan w:val="3"/>
            <w:tcBorders>
              <w:tl2br w:val="nil"/>
              <w:tr2bl w:val="nil"/>
            </w:tcBorders>
            <w:noWrap w:val="0"/>
            <w:vAlign w:val="center"/>
          </w:tcPr>
          <w:p w14:paraId="1437147D">
            <w:pPr>
              <w:jc w:val="center"/>
              <w:rPr>
                <w:rFonts w:hint="eastAsia" w:ascii="方正小标宋_GBK" w:hAnsi="方正小标宋_GBK" w:eastAsia="方正小标宋_GBK" w:cs="方正小标宋_GBK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 w14:paraId="1DBA5FC2">
        <w:tblPrEx>
          <w:tblBorders>
            <w:top w:val="thinThickSmallGap" w:color="auto" w:sz="24" w:space="0"/>
            <w:left w:val="thinThickSmallGap" w:color="auto" w:sz="24" w:space="0"/>
            <w:bottom w:val="thickThinSmallGap" w:color="auto" w:sz="24" w:space="0"/>
            <w:right w:val="thickThinSmallGap" w:color="auto" w:sz="2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65" w:hRule="atLeast"/>
          <w:jc w:val="center"/>
        </w:trPr>
        <w:tc>
          <w:tcPr>
            <w:tcW w:w="2236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 w14:paraId="73D405D3">
            <w:pPr>
              <w:jc w:val="center"/>
              <w:rPr>
                <w:rFonts w:hint="eastAsia" w:ascii="方正小标宋_GBK" w:hAnsi="方正小标宋_GBK" w:eastAsia="方正小标宋_GBK" w:cs="方正小标宋_GBK"/>
                <w:b/>
                <w:bCs/>
                <w:sz w:val="28"/>
                <w:szCs w:val="28"/>
                <w:vertAlign w:val="baseline"/>
              </w:rPr>
            </w:pPr>
          </w:p>
        </w:tc>
        <w:tc>
          <w:tcPr>
            <w:tcW w:w="7091" w:type="dxa"/>
            <w:gridSpan w:val="8"/>
            <w:tcBorders>
              <w:tl2br w:val="nil"/>
              <w:tr2bl w:val="nil"/>
            </w:tcBorders>
            <w:noWrap w:val="0"/>
            <w:vAlign w:val="center"/>
          </w:tcPr>
          <w:p w14:paraId="4592FDA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both"/>
              <w:textAlignment w:val="auto"/>
              <w:rPr>
                <w:rFonts w:hint="eastAsia" w:ascii="方正仿宋_GBK" w:hAnsi="方正仿宋_GBK" w:eastAsia="方正仿宋_GBK" w:cs="方正仿宋_GBK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sz w:val="28"/>
                <w:szCs w:val="28"/>
                <w:vertAlign w:val="baseline"/>
                <w:lang w:val="en-US" w:eastAsia="zh-CN"/>
              </w:rPr>
              <w:t>陪同人员：我负责把</w:t>
            </w:r>
            <w:r>
              <w:rPr>
                <w:rFonts w:hint="eastAsia" w:ascii="方正仿宋_GBK" w:hAnsi="方正仿宋_GBK" w:eastAsia="方正仿宋_GBK" w:cs="方正仿宋_GBK"/>
                <w:b/>
                <w:bCs/>
                <w:sz w:val="28"/>
                <w:szCs w:val="28"/>
                <w:u w:val="single"/>
                <w:vertAlign w:val="baseline"/>
                <w:lang w:val="en-US" w:eastAsia="zh-CN"/>
              </w:rPr>
              <w:t xml:space="preserve">  {{target_name}}</w:t>
            </w:r>
            <w:bookmarkStart w:id="0" w:name="_GoBack"/>
            <w:bookmarkEnd w:id="0"/>
            <w:r>
              <w:rPr>
                <w:rFonts w:hint="eastAsia" w:ascii="方正仿宋_GBK" w:hAnsi="方正仿宋_GBK" w:eastAsia="方正仿宋_GBK" w:cs="方正仿宋_GBK"/>
                <w:b/>
                <w:bCs/>
                <w:sz w:val="28"/>
                <w:szCs w:val="28"/>
                <w:u w:val="single"/>
                <w:vertAlign w:val="baseline"/>
                <w:lang w:val="en-US" w:eastAsia="zh-CN"/>
              </w:rPr>
              <w:t xml:space="preserve">  </w:t>
            </w:r>
            <w:r>
              <w:rPr>
                <w:rFonts w:hint="eastAsia" w:ascii="方正仿宋_GBK" w:hAnsi="方正仿宋_GBK" w:eastAsia="方正仿宋_GBK" w:cs="方正仿宋_GBK"/>
                <w:b/>
                <w:bCs/>
                <w:sz w:val="28"/>
                <w:szCs w:val="28"/>
                <w:vertAlign w:val="baseline"/>
                <w:lang w:val="en-US" w:eastAsia="zh-CN"/>
              </w:rPr>
              <w:t xml:space="preserve">同志安全送回  </w:t>
            </w:r>
          </w:p>
          <w:p w14:paraId="6861CB2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both"/>
              <w:textAlignment w:val="auto"/>
              <w:rPr>
                <w:rFonts w:hint="eastAsia" w:ascii="方正仿宋_GBK" w:hAnsi="方正仿宋_GBK" w:eastAsia="方正仿宋_GBK" w:cs="方正仿宋_GBK"/>
                <w:b/>
                <w:bCs/>
                <w:sz w:val="28"/>
                <w:szCs w:val="28"/>
                <w:u w:val="single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sz w:val="28"/>
                <w:szCs w:val="28"/>
                <w:u w:val="single"/>
                <w:vertAlign w:val="baseline"/>
                <w:lang w:val="en-US" w:eastAsia="zh-CN"/>
              </w:rPr>
              <w:t xml:space="preserve">             </w:t>
            </w:r>
            <w:r>
              <w:rPr>
                <w:rFonts w:hint="eastAsia" w:ascii="方正仿宋_GBK" w:hAnsi="方正仿宋_GBK" w:eastAsia="方正仿宋_GBK" w:cs="方正仿宋_GBK"/>
                <w:b/>
                <w:bCs/>
                <w:sz w:val="28"/>
                <w:szCs w:val="28"/>
                <w:vertAlign w:val="baseline"/>
                <w:lang w:val="en-US" w:eastAsia="zh-CN"/>
              </w:rPr>
              <w:t>（家/单位/住处），并交给</w:t>
            </w:r>
            <w:r>
              <w:rPr>
                <w:rFonts w:hint="eastAsia" w:ascii="方正仿宋_GBK" w:hAnsi="方正仿宋_GBK" w:eastAsia="方正仿宋_GBK" w:cs="方正仿宋_GBK"/>
                <w:b/>
                <w:bCs/>
                <w:sz w:val="28"/>
                <w:szCs w:val="28"/>
                <w:u w:val="single"/>
                <w:vertAlign w:val="baseline"/>
                <w:lang w:val="en-US" w:eastAsia="zh-CN"/>
              </w:rPr>
              <w:t xml:space="preserve">            </w:t>
            </w:r>
          </w:p>
          <w:p w14:paraId="27E02CC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both"/>
              <w:textAlignment w:val="auto"/>
              <w:rPr>
                <w:rFonts w:hint="eastAsia" w:ascii="方正仿宋_GBK" w:hAnsi="方正仿宋_GBK" w:eastAsia="方正仿宋_GBK" w:cs="方正仿宋_GBK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sz w:val="28"/>
                <w:szCs w:val="28"/>
                <w:vertAlign w:val="baseline"/>
                <w:lang w:val="en-US" w:eastAsia="zh-CN"/>
              </w:rPr>
              <w:t>（其家人/其单位有关同志）。</w:t>
            </w:r>
          </w:p>
          <w:p w14:paraId="33AF946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firstLine="1401" w:firstLineChars="500"/>
              <w:jc w:val="both"/>
              <w:textAlignment w:val="auto"/>
              <w:rPr>
                <w:rFonts w:hint="default" w:ascii="方正小标宋_GBK" w:hAnsi="方正小标宋_GBK" w:eastAsia="方正小标宋_GBK" w:cs="方正小标宋_GBK"/>
                <w:b/>
                <w:bCs/>
                <w:sz w:val="28"/>
                <w:szCs w:val="28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sz w:val="28"/>
                <w:szCs w:val="28"/>
                <w:vertAlign w:val="baseline"/>
                <w:lang w:val="en-US" w:eastAsia="zh-CN"/>
              </w:rPr>
              <w:t>签名：         联系电话：</w:t>
            </w:r>
          </w:p>
        </w:tc>
      </w:tr>
      <w:tr w14:paraId="17DAFD90">
        <w:tblPrEx>
          <w:tblBorders>
            <w:top w:val="thinThickSmallGap" w:color="auto" w:sz="24" w:space="0"/>
            <w:left w:val="thinThickSmallGap" w:color="auto" w:sz="24" w:space="0"/>
            <w:bottom w:val="thickThinSmallGap" w:color="auto" w:sz="24" w:space="0"/>
            <w:right w:val="thickThinSmallGap" w:color="auto" w:sz="2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9" w:hRule="atLeast"/>
          <w:jc w:val="center"/>
        </w:trPr>
        <w:tc>
          <w:tcPr>
            <w:tcW w:w="2236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 w14:paraId="2A2E6900">
            <w:pPr>
              <w:jc w:val="center"/>
              <w:rPr>
                <w:rFonts w:hint="eastAsia" w:ascii="方正小标宋_GBK" w:hAnsi="方正小标宋_GBK" w:eastAsia="方正小标宋_GBK" w:cs="方正小标宋_GBK"/>
                <w:b/>
                <w:bCs/>
                <w:sz w:val="28"/>
                <w:szCs w:val="28"/>
                <w:vertAlign w:val="baseline"/>
              </w:rPr>
            </w:pPr>
          </w:p>
        </w:tc>
        <w:tc>
          <w:tcPr>
            <w:tcW w:w="7091" w:type="dxa"/>
            <w:gridSpan w:val="8"/>
            <w:tcBorders>
              <w:tl2br w:val="nil"/>
              <w:tr2bl w:val="nil"/>
            </w:tcBorders>
            <w:noWrap w:val="0"/>
            <w:vAlign w:val="center"/>
          </w:tcPr>
          <w:p w14:paraId="5B5DEF7C">
            <w:pPr>
              <w:jc w:val="left"/>
              <w:rPr>
                <w:rFonts w:hint="default" w:ascii="方正小标宋_GBK" w:hAnsi="方正小标宋_GBK" w:eastAsia="方正小标宋_GBK" w:cs="方正小标宋_GBK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sz w:val="28"/>
                <w:szCs w:val="28"/>
                <w:vertAlign w:val="baseline"/>
                <w:lang w:val="en-US" w:eastAsia="zh-CN"/>
              </w:rPr>
              <w:t>谈话/询问/讯问人员：（签名）</w:t>
            </w:r>
          </w:p>
        </w:tc>
      </w:tr>
      <w:tr w14:paraId="1DD26570">
        <w:tblPrEx>
          <w:tblBorders>
            <w:top w:val="thinThickSmallGap" w:color="auto" w:sz="24" w:space="0"/>
            <w:left w:val="thinThickSmallGap" w:color="auto" w:sz="24" w:space="0"/>
            <w:bottom w:val="thickThinSmallGap" w:color="auto" w:sz="24" w:space="0"/>
            <w:right w:val="thickThinSmallGap" w:color="auto" w:sz="2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23" w:hRule="atLeast"/>
          <w:jc w:val="center"/>
        </w:trPr>
        <w:tc>
          <w:tcPr>
            <w:tcW w:w="2236" w:type="dxa"/>
            <w:vMerge w:val="restart"/>
            <w:tcBorders>
              <w:tl2br w:val="nil"/>
              <w:tr2bl w:val="nil"/>
            </w:tcBorders>
            <w:noWrap w:val="0"/>
            <w:vAlign w:val="center"/>
          </w:tcPr>
          <w:p w14:paraId="1B48E88F">
            <w:pPr>
              <w:jc w:val="center"/>
              <w:rPr>
                <w:rFonts w:hint="default" w:ascii="方正小标宋_GBK" w:hAnsi="方正小标宋_GBK" w:eastAsia="方正小标宋_GBK" w:cs="方正小标宋_GBK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小标宋_GBK" w:hAnsi="方正小标宋_GBK" w:eastAsia="方正小标宋_GBK" w:cs="方正小标宋_GBK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自行往返</w:t>
            </w:r>
          </w:p>
        </w:tc>
        <w:tc>
          <w:tcPr>
            <w:tcW w:w="7091" w:type="dxa"/>
            <w:gridSpan w:val="8"/>
            <w:tcBorders>
              <w:tl2br w:val="nil"/>
              <w:tr2bl w:val="nil"/>
            </w:tcBorders>
            <w:noWrap w:val="0"/>
            <w:vAlign w:val="center"/>
          </w:tcPr>
          <w:p w14:paraId="1F2191C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left"/>
              <w:textAlignment w:val="auto"/>
              <w:rPr>
                <w:rFonts w:hint="eastAsia" w:ascii="方正仿宋_GBK" w:hAnsi="方正仿宋_GBK" w:eastAsia="方正仿宋_GBK" w:cs="方正仿宋_GBK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sz w:val="28"/>
                <w:szCs w:val="28"/>
                <w:vertAlign w:val="baseline"/>
                <w:lang w:val="en-US" w:eastAsia="zh-CN"/>
              </w:rPr>
              <w:t>谈话/询问/讯问对象：我主动要求自行往返。</w:t>
            </w:r>
          </w:p>
          <w:p w14:paraId="02464A3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firstLine="1401" w:firstLineChars="500"/>
              <w:jc w:val="left"/>
              <w:textAlignment w:val="auto"/>
              <w:rPr>
                <w:rFonts w:hint="default" w:ascii="方正小标宋_GBK" w:hAnsi="方正小标宋_GBK" w:eastAsia="方正小标宋_GBK" w:cs="方正小标宋_GBK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sz w:val="28"/>
                <w:szCs w:val="28"/>
                <w:vertAlign w:val="baseline"/>
                <w:lang w:val="en-US" w:eastAsia="zh-CN"/>
              </w:rPr>
              <w:t>签名：         联系电话：</w:t>
            </w:r>
          </w:p>
        </w:tc>
      </w:tr>
      <w:tr w14:paraId="3953C24A">
        <w:tblPrEx>
          <w:tblBorders>
            <w:top w:val="thinThickSmallGap" w:color="auto" w:sz="24" w:space="0"/>
            <w:left w:val="thinThickSmallGap" w:color="auto" w:sz="24" w:space="0"/>
            <w:bottom w:val="thickThinSmallGap" w:color="auto" w:sz="24" w:space="0"/>
            <w:right w:val="thickThinSmallGap" w:color="auto" w:sz="2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75" w:hRule="atLeast"/>
          <w:jc w:val="center"/>
        </w:trPr>
        <w:tc>
          <w:tcPr>
            <w:tcW w:w="2236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 w14:paraId="0500FFFE">
            <w:pPr>
              <w:jc w:val="center"/>
              <w:rPr>
                <w:rFonts w:hint="eastAsia" w:ascii="方正小标宋_GBK" w:hAnsi="方正小标宋_GBK" w:eastAsia="方正小标宋_GBK" w:cs="方正小标宋_GBK"/>
                <w:b/>
                <w:bCs/>
                <w:sz w:val="28"/>
                <w:szCs w:val="28"/>
                <w:vertAlign w:val="baseline"/>
              </w:rPr>
            </w:pPr>
          </w:p>
        </w:tc>
        <w:tc>
          <w:tcPr>
            <w:tcW w:w="7091" w:type="dxa"/>
            <w:gridSpan w:val="8"/>
            <w:tcBorders>
              <w:tl2br w:val="nil"/>
              <w:tr2bl w:val="nil"/>
            </w:tcBorders>
            <w:noWrap w:val="0"/>
            <w:vAlign w:val="center"/>
          </w:tcPr>
          <w:p w14:paraId="3F1708B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eastAsia" w:ascii="方正仿宋_GBK" w:hAnsi="方正仿宋_GBK" w:eastAsia="方正仿宋_GBK" w:cs="方正仿宋_GBK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sz w:val="28"/>
                <w:szCs w:val="28"/>
                <w:vertAlign w:val="baseline"/>
                <w:lang w:val="en-US" w:eastAsia="zh-CN"/>
              </w:rPr>
              <w:t>谈话/询问/讯问人员：经</w:t>
            </w:r>
            <w:r>
              <w:rPr>
                <w:rFonts w:hint="eastAsia" w:ascii="方正仿宋_GBK" w:hAnsi="方正仿宋_GBK" w:eastAsia="方正仿宋_GBK" w:cs="方正仿宋_GBK"/>
                <w:b/>
                <w:bCs/>
                <w:sz w:val="28"/>
                <w:szCs w:val="28"/>
                <w:u w:val="single"/>
                <w:vertAlign w:val="baseline"/>
                <w:lang w:val="en-US" w:eastAsia="zh-CN"/>
              </w:rPr>
              <w:t xml:space="preserve">        </w:t>
            </w:r>
            <w:r>
              <w:rPr>
                <w:rFonts w:hint="eastAsia" w:ascii="方正仿宋_GBK" w:hAnsi="方正仿宋_GBK" w:eastAsia="方正仿宋_GBK" w:cs="方正仿宋_GBK"/>
                <w:b/>
                <w:bCs/>
                <w:sz w:val="28"/>
                <w:szCs w:val="28"/>
                <w:vertAlign w:val="baseline"/>
                <w:lang w:val="en-US" w:eastAsia="zh-CN"/>
              </w:rPr>
              <w:t>同志批准，同意对象自行往返。</w:t>
            </w:r>
          </w:p>
          <w:p w14:paraId="320C49B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3642" w:firstLineChars="1300"/>
              <w:jc w:val="left"/>
              <w:textAlignment w:val="auto"/>
              <w:rPr>
                <w:rFonts w:hint="default" w:ascii="方正仿宋_GBK" w:hAnsi="方正仿宋_GBK" w:eastAsia="方正仿宋_GBK" w:cs="方正仿宋_GBK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sz w:val="28"/>
                <w:szCs w:val="28"/>
                <w:vertAlign w:val="baseline"/>
                <w:lang w:val="en-US" w:eastAsia="zh-CN"/>
              </w:rPr>
              <w:t>签名：</w:t>
            </w:r>
          </w:p>
        </w:tc>
      </w:tr>
      <w:tr w14:paraId="3083BC41">
        <w:tblPrEx>
          <w:tblBorders>
            <w:top w:val="thinThickSmallGap" w:color="auto" w:sz="24" w:space="0"/>
            <w:left w:val="thinThickSmallGap" w:color="auto" w:sz="24" w:space="0"/>
            <w:bottom w:val="thickThinSmallGap" w:color="auto" w:sz="24" w:space="0"/>
            <w:right w:val="thickThinSmallGap" w:color="auto" w:sz="2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4" w:hRule="atLeast"/>
          <w:jc w:val="center"/>
        </w:trPr>
        <w:tc>
          <w:tcPr>
            <w:tcW w:w="2236" w:type="dxa"/>
            <w:tcBorders>
              <w:tl2br w:val="nil"/>
              <w:tr2bl w:val="nil"/>
            </w:tcBorders>
            <w:noWrap w:val="0"/>
            <w:vAlign w:val="center"/>
          </w:tcPr>
          <w:p w14:paraId="3BE92C54">
            <w:pPr>
              <w:jc w:val="center"/>
              <w:rPr>
                <w:rFonts w:hint="eastAsia" w:ascii="方正小标宋_GBK" w:hAnsi="方正小标宋_GBK" w:eastAsia="方正小标宋_GBK" w:cs="方正小标宋_GBK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小标宋_GBK" w:hAnsi="方正小标宋_GBK" w:eastAsia="方正小标宋_GBK" w:cs="方正小标宋_GBK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备注</w:t>
            </w:r>
          </w:p>
        </w:tc>
        <w:tc>
          <w:tcPr>
            <w:tcW w:w="7091" w:type="dxa"/>
            <w:gridSpan w:val="8"/>
            <w:tcBorders>
              <w:tl2br w:val="nil"/>
              <w:tr2bl w:val="nil"/>
            </w:tcBorders>
            <w:noWrap w:val="0"/>
            <w:vAlign w:val="center"/>
          </w:tcPr>
          <w:p w14:paraId="3DABB371">
            <w:pPr>
              <w:jc w:val="center"/>
              <w:rPr>
                <w:rFonts w:hint="eastAsia" w:ascii="方正小标宋_GBK" w:hAnsi="方正小标宋_GBK" w:eastAsia="方正小标宋_GBK" w:cs="方正小标宋_GBK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</w:tc>
      </w:tr>
    </w:tbl>
    <w:p w14:paraId="69D79AEA">
      <w:pPr>
        <w:ind w:firstLine="560" w:firstLineChars="200"/>
        <w:jc w:val="both"/>
        <w:rPr>
          <w:rFonts w:hint="default" w:ascii="方正仿宋_GBK" w:hAnsi="方正仿宋_GBK" w:eastAsia="方正仿宋_GBK" w:cs="方正仿宋_GBK"/>
          <w:b/>
          <w:bCs/>
          <w:sz w:val="28"/>
          <w:szCs w:val="28"/>
          <w:lang w:val="en-US" w:eastAsia="zh-CN"/>
        </w:rPr>
      </w:pPr>
      <w:r>
        <w:rPr>
          <w:rFonts w:hint="eastAsia" w:ascii="方正小标宋_GBK" w:hAnsi="宋体" w:eastAsia="方正小标宋_GBK" w:cs="方正小标宋_GBK"/>
          <w:sz w:val="28"/>
          <w:szCs w:val="28"/>
        </w:rPr>
        <w:t>承办部门：</w:t>
      </w:r>
      <w:r>
        <w:rPr>
          <w:rFonts w:hint="eastAsia" w:ascii="方正小标宋_GBK" w:hAnsi="宋体" w:eastAsia="方正小标宋_GBK" w:cs="方正小标宋_GBK"/>
          <w:sz w:val="28"/>
          <w:szCs w:val="28"/>
          <w:lang w:val="en-US" w:eastAsia="zh-CN"/>
        </w:rPr>
        <w:t xml:space="preserve">                </w:t>
      </w:r>
      <w:r>
        <w:rPr>
          <w:rFonts w:hint="eastAsia" w:ascii="方正仿宋_GBK" w:hAnsi="方正仿宋_GBK" w:eastAsia="方正仿宋_GBK" w:cs="方正仿宋_GBK"/>
          <w:b/>
          <w:bCs/>
          <w:sz w:val="28"/>
          <w:szCs w:val="28"/>
          <w:lang w:val="en-US" w:eastAsia="zh-CN"/>
        </w:rPr>
        <w:t xml:space="preserve">                年    月   日</w:t>
      </w:r>
    </w:p>
    <w:sectPr>
      <w:pgSz w:w="11906" w:h="16838"/>
      <w:pgMar w:top="1327" w:right="1633" w:bottom="1270" w:left="1633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_GBK">
    <w:altName w:val="微软雅黑"/>
    <w:panose1 w:val="03000502000000000000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方正仿宋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Lucida Console">
    <w:panose1 w:val="020B0609040504020204"/>
    <w:charset w:val="00"/>
    <w:family w:val="auto"/>
    <w:pitch w:val="default"/>
    <w:sig w:usb0="8000028F" w:usb1="00001800" w:usb2="00000000" w:usb3="00000000" w:csb0="0000001F" w:csb1="D7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HorizontalSpacing w:val="0"/>
  <w:drawingGridVerticalSpacing w:val="156"/>
  <w:displayHorizontalDrawingGridEvery w:val="1"/>
  <w:displayVerticalDrawingGridEvery w:val="1"/>
  <w:doNotShadeFormData w:val="1"/>
  <w:noPunctuationKerning w:val="1"/>
  <w:characterSpacingControl w:val="compressPunctuation"/>
  <w:doNotValidateAgainstSchema/>
  <w:doNotDemarcateInvalidXml/>
  <w:compat>
    <w:spaceForUL/>
    <w:balanceSingleByteDoubleByteWidth/>
    <w:doNotLeaveBackslashAlone/>
    <w:doNotExpandShiftReturn/>
    <w:adjustLineHeightInTable/>
    <w:doNotWrapTextWithPunct/>
    <w:doNotUseEastAsianBreakRules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172A27"/>
    <w:rsid w:val="0C0431F6"/>
    <w:rsid w:val="75E93438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4"/>
      <w:lang w:val="en-US" w:eastAsia="zh-CN"/>
    </w:rPr>
  </w:style>
  <w:style w:type="character" w:default="1" w:styleId="3">
    <w:name w:val="Default Paragraph Font"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249</Words>
  <Characters>249</Characters>
  <Lines>0</Lines>
  <Paragraphs>0</Paragraphs>
  <TotalTime>15</TotalTime>
  <ScaleCrop>false</ScaleCrop>
  <LinksUpToDate>false</LinksUpToDate>
  <CharactersWithSpaces>372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2024-10-07T15:53:00Z</dcterms:created>
  <dc:creator>庞龙</dc:creator>
  <cp:lastModifiedBy>李季</cp:lastModifiedBy>
  <dcterms:modified xsi:type="dcterms:W3CDTF">2025-12-08T01:51:05Z</dcterms:modified>
  <dc:title>庞龙</dc:title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ICV">
    <vt:lpwstr>0B00C660F3814E1CBC10B6884EE82E1E_13</vt:lpwstr>
  </property>
  <property fmtid="{D5CDD505-2E9C-101B-9397-08002B2CF9AE}" pid="4" name="KSOTemplateDocerSaveRecord">
    <vt:lpwstr>eyJoZGlkIjoiNzI1MzljODBiNDliMzEyMzFlZWNlN2EzYjU0N2YzMWEiLCJ1c2VySWQiOiI0ODI0NzE5MDEifQ==</vt:lpwstr>
  </property>
</Properties>
</file>