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EEB1383"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</w:p>
    <w:p w14:paraId="10ABEC11">
      <w:pPr>
        <w:spacing w:line="360" w:lineRule="auto"/>
        <w:jc w:val="center"/>
        <w:rPr>
          <w:rFonts w:hint="eastAsia" w:ascii="华文中宋" w:hAnsi="华文中宋" w:eastAsia="华文中宋"/>
          <w:b/>
          <w:spacing w:val="1"/>
          <w:w w:val="68"/>
          <w:kern w:val="0"/>
          <w:sz w:val="48"/>
          <w:szCs w:val="48"/>
          <w:fitText w:val="8575" w:id="1851088736"/>
          <w:lang w:val="en-US" w:eastAsia="zh-CN"/>
        </w:rPr>
      </w:pPr>
    </w:p>
    <w:p w14:paraId="6CA0F925">
      <w:pPr>
        <w:spacing w:line="360" w:lineRule="auto"/>
        <w:jc w:val="center"/>
        <w:rPr>
          <w:rFonts w:hint="eastAsia" w:ascii="方正黑体_GBK" w:hAnsi="方正黑体_GBK" w:eastAsia="方正黑体_GBK" w:cs="方正黑体_GBK"/>
          <w:b/>
          <w:kern w:val="0"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spacing w:val="1"/>
          <w:w w:val="68"/>
          <w:kern w:val="0"/>
          <w:sz w:val="48"/>
          <w:szCs w:val="48"/>
          <w:fitText w:val="8575" w:id="1851088736"/>
          <w:lang w:val="en-US" w:eastAsia="zh-CN"/>
        </w:rPr>
        <w:t>山西省监委驻山西建设投资集团有限公司监察专员办公</w:t>
      </w:r>
      <w:r>
        <w:rPr>
          <w:rFonts w:hint="eastAsia" w:ascii="方正黑体_GBK" w:hAnsi="方正黑体_GBK" w:eastAsia="方正黑体_GBK" w:cs="方正黑体_GBK"/>
          <w:b/>
          <w:spacing w:val="22"/>
          <w:w w:val="68"/>
          <w:kern w:val="0"/>
          <w:sz w:val="48"/>
          <w:szCs w:val="48"/>
          <w:fitText w:val="8575" w:id="1851088736"/>
          <w:lang w:val="en-US" w:eastAsia="zh-CN"/>
        </w:rPr>
        <w:t>室</w:t>
      </w:r>
    </w:p>
    <w:p w14:paraId="522F99B8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76EC6076"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b/>
          <w:bCs/>
          <w:sz w:val="32"/>
          <w:szCs w:val="32"/>
        </w:rPr>
        <w:t>(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存</w:t>
      </w: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根</w:t>
      </w:r>
      <w:r>
        <w:rPr>
          <w:rFonts w:ascii="仿宋" w:hAnsi="仿宋" w:eastAsia="仿宋" w:cs="仿宋"/>
          <w:b/>
          <w:bCs/>
          <w:sz w:val="32"/>
          <w:szCs w:val="32"/>
        </w:rPr>
        <w:t>)</w:t>
      </w:r>
      <w:r>
        <w:rPr>
          <w:sz w:val="21"/>
        </w:rPr>
        <w:pict>
          <v:line id="_x0000_s1026" o:spid="_x0000_s1026" o:spt="20" style="position:absolute;left:0pt;flip:y;margin-left:-4.4pt;margin-top:33.1pt;height:0.15pt;width:463.1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p w14:paraId="238E4E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/>
          <w:sz w:val="21"/>
          <w:lang w:val="en-US" w:eastAsia="zh-CN"/>
        </w:rPr>
        <w:t xml:space="preserve">     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>晋驻建投监谈通〔  〕  号</w:t>
      </w:r>
    </w:p>
    <w:p w14:paraId="67D3C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</w:p>
    <w:p w14:paraId="6C7B64AF">
      <w:pPr>
        <w:spacing w:line="620" w:lineRule="exact"/>
        <w:rPr>
          <w:rFonts w:hint="default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</w:pPr>
      <w:r>
        <w:rPr>
          <w:rFonts w:ascii="仿宋" w:hAnsi="仿宋" w:eastAsia="仿宋" w:cs="仿宋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事    由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仿宋"/>
          <w:b/>
          <w:bCs w:val="0"/>
          <w:color w:val="000000"/>
          <w:sz w:val="28"/>
          <w:szCs w:val="28"/>
          <w:u w:val="single" w:color="auto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bCs/>
          <w:sz w:val="28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 xml:space="preserve">                                                   </w:t>
      </w:r>
    </w:p>
    <w:p w14:paraId="19681A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谈话对象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{{target_name}}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</w:t>
      </w:r>
    </w:p>
    <w:p w14:paraId="73430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</w:rPr>
        <w:t>工作单位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{{target_organization}} 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</w:t>
      </w:r>
    </w:p>
    <w:p w14:paraId="6EA458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73" w:firstLineChars="62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职    务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{{target_position}}     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</w:t>
      </w:r>
    </w:p>
    <w:p w14:paraId="72DD7F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身份证件及号码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{{target_id_number}}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</w:t>
      </w:r>
    </w:p>
    <w:p w14:paraId="1C6CA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40" w:firstLineChars="5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应到时间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bookmarkStart w:id="1" w:name="_GoBack"/>
      <w:bookmarkEnd w:id="1"/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</w:t>
      </w:r>
    </w:p>
    <w:p w14:paraId="506F70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应到地点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</w:t>
      </w:r>
    </w:p>
    <w:p w14:paraId="184A36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批准时间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</w:rPr>
        <w:t xml:space="preserve"> 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</w:t>
      </w:r>
    </w:p>
    <w:p w14:paraId="377AF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承办部门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 </w:t>
      </w:r>
    </w:p>
    <w:p w14:paraId="3AC306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700" w:lineRule="exact"/>
        <w:ind w:left="0" w:leftChars="0" w:right="0" w:rightChars="0" w:firstLine="173" w:firstLineChars="62"/>
        <w:jc w:val="both"/>
        <w:textAlignment w:val="auto"/>
        <w:outlineLvl w:val="9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_GBK" w:hAnsi="方正小标宋_GBK" w:eastAsia="方正小标宋_GBK" w:cs="仿宋_GB2312"/>
          <w:b w:val="0"/>
          <w:bCs w:val="0"/>
          <w:sz w:val="28"/>
          <w:szCs w:val="28"/>
          <w:lang w:val="en-US" w:eastAsia="zh-CN"/>
        </w:rPr>
        <w:t>承 办 人</w:t>
      </w:r>
      <w:r>
        <w:rPr>
          <w:rFonts w:hint="eastAsia" w:ascii="方正仿宋_GBK" w:hAnsi="方正仿宋_GBK" w:eastAsia="方正仿宋_GBK" w:cs="仿宋_GB2312"/>
          <w:b/>
          <w:bCs/>
          <w:sz w:val="28"/>
          <w:szCs w:val="32"/>
          <w:u w:val="single"/>
          <w:lang w:val="en-US" w:eastAsia="zh-CN"/>
        </w:rPr>
        <w:t xml:space="preserve">                                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</w:p>
    <w:sectPr>
      <w:headerReference r:id="rId3" w:type="default"/>
      <w:footerReference r:id="rId4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994916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</w:rPr>
      <w:t>第一联  统一保存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19CF56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2965D0C"/>
    <w:rsid w:val="15FC6940"/>
    <w:rsid w:val="172C08D7"/>
    <w:rsid w:val="17E82B68"/>
    <w:rsid w:val="1BBE3DA1"/>
    <w:rsid w:val="1E6C3DED"/>
    <w:rsid w:val="23437FAB"/>
    <w:rsid w:val="25AF3222"/>
    <w:rsid w:val="2D0253E0"/>
    <w:rsid w:val="30515682"/>
    <w:rsid w:val="48427933"/>
    <w:rsid w:val="608E48E7"/>
    <w:rsid w:val="69EB17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</w:rPr>
  </w:style>
  <w:style w:type="paragraph" w:styleId="3">
    <w:name w:val="header"/>
    <w:basedOn w:val="1"/>
    <w:link w:val="7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6">
    <w:name w:val="页脚 字符"/>
    <w:basedOn w:val="5"/>
    <w:link w:val="2"/>
    <w:uiPriority w:val="0"/>
    <w:rPr>
      <w:rFonts w:ascii="Calibri" w:hAnsi="Calibri"/>
      <w:sz w:val="18"/>
    </w:rPr>
  </w:style>
  <w:style w:type="character" w:customStyle="1" w:styleId="7">
    <w:name w:val="页眉 字符"/>
    <w:basedOn w:val="5"/>
    <w:link w:val="3"/>
    <w:uiPriority w:val="0"/>
    <w:rPr>
      <w:rFonts w:ascii="Calibri" w:hAnsi="Calibri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4</Lines>
  <Paragraphs>1</Paragraphs>
  <TotalTime>0</TotalTime>
  <ScaleCrop>false</ScaleCrop>
  <LinksUpToDate>false</LinksUpToDate>
  <CharactersWithSpaces>688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2024-10-07T15:32:17Z</dcterms:created>
  <dc:creator>lenovo</dc:creator>
  <cp:lastModifiedBy>李季</cp:lastModifiedBy>
  <cp:lastPrinted>2024-10-11T01:50:35Z</cp:lastPrinted>
  <dcterms:modified xsi:type="dcterms:W3CDTF">2025-12-23T06:43:06Z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199FFB2780A842E99615F3CCF2661EBE_13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