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4"/>
        <w:tblpPr w:leftFromText="180" w:rightFromText="180" w:vertAnchor="page" w:horzAnchor="page" w:tblpX="1402" w:tblpY="3453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5"/>
        <w:gridCol w:w="1936"/>
        <w:gridCol w:w="1187"/>
        <w:gridCol w:w="1556"/>
        <w:gridCol w:w="1131"/>
        <w:gridCol w:w="1705"/>
      </w:tblGrid>
      <w:tr w14:paraId="69D3D0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B2E366">
            <w:pPr>
              <w:widowControl/>
              <w:jc w:val="center"/>
              <w:rPr>
                <w:rFonts w:hint="eastAsia" w:ascii="方正小标宋_GBK" w:hAnsi="方正小标宋_GBK" w:eastAsia="方正小标宋_GBK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谈话对象</w:t>
            </w: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830E62">
            <w:pPr>
              <w:widowControl/>
              <w:ind w:firstLine="280" w:firstLineChars="100"/>
              <w:jc w:val="both"/>
              <w:rPr>
                <w:rFonts w:hint="eastAsia" w:ascii="方正小标宋_GBK" w:hAnsi="方正小标宋_GBK" w:eastAsia="方正小标宋_GBK" w:cs="方正楷体_GBK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楷体_GBK"/>
                <w:bCs/>
                <w:kern w:val="0"/>
                <w:sz w:val="28"/>
                <w:szCs w:val="28"/>
                <w:lang w:val="en-US" w:eastAsia="zh-CN"/>
              </w:rPr>
              <w:t>{{target_name}}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DF53D">
            <w:pPr>
              <w:widowControl/>
              <w:jc w:val="center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年龄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14B67F">
            <w:pPr>
              <w:widowControl/>
              <w:jc w:val="center"/>
              <w:rPr>
                <w:rFonts w:hint="eastAsia" w:ascii="方正小标宋_GBK" w:hAnsi="方正小标宋_GBK" w:eastAsia="方正小标宋_GBK" w:cs="方正楷体_GBK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楷体_GBK"/>
                <w:bCs/>
                <w:kern w:val="0"/>
                <w:sz w:val="28"/>
                <w:szCs w:val="28"/>
                <w:lang w:val="en-US" w:eastAsia="zh-CN"/>
              </w:rPr>
              <w:t>{{target_age}}</w:t>
            </w:r>
          </w:p>
        </w:tc>
        <w:tc>
          <w:tcPr>
            <w:tcW w:w="1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0D7D0B">
            <w:pPr>
              <w:widowControl/>
              <w:jc w:val="center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465064">
            <w:pPr>
              <w:widowControl/>
              <w:jc w:val="center"/>
              <w:rPr>
                <w:rFonts w:hint="eastAsia" w:ascii="方正小标宋_GBK" w:hAnsi="方正小标宋_GBK" w:eastAsia="方正小标宋_GBK" w:cs="方正楷体_GBK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楷体_GBK"/>
                <w:bCs/>
                <w:kern w:val="0"/>
                <w:sz w:val="28"/>
                <w:szCs w:val="28"/>
                <w:lang w:val="en-US" w:eastAsia="zh-CN"/>
              </w:rPr>
              <w:t>{{target_gender}}</w:t>
            </w:r>
          </w:p>
        </w:tc>
      </w:tr>
      <w:tr w14:paraId="3FE613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55954C">
            <w:pPr>
              <w:widowControl/>
              <w:jc w:val="center"/>
              <w:rPr>
                <w:rFonts w:hint="eastAsia" w:ascii="方正小标宋_GBK" w:hAnsi="方正小标宋_GBK" w:eastAsia="方正小标宋_GBK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职  业</w:t>
            </w:r>
          </w:p>
        </w:tc>
        <w:tc>
          <w:tcPr>
            <w:tcW w:w="31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6F2DF0">
            <w:pPr>
              <w:widowControl/>
              <w:jc w:val="center"/>
              <w:rPr>
                <w:rFonts w:hint="eastAsia" w:ascii="方正小标宋_GBK" w:hAnsi="方正小标宋_GBK" w:eastAsia="方正小标宋_GBK" w:cs="方正楷体_GBK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楷体_GBK"/>
                <w:bCs/>
                <w:kern w:val="0"/>
                <w:sz w:val="28"/>
                <w:szCs w:val="28"/>
                <w:lang w:val="en-US" w:eastAsia="zh-CN"/>
              </w:rPr>
              <w:t>{{target_organization_and_position}}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C58C3D">
            <w:pPr>
              <w:widowControl/>
              <w:jc w:val="center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学历</w:t>
            </w:r>
          </w:p>
        </w:tc>
        <w:tc>
          <w:tcPr>
            <w:tcW w:w="2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9B0BD7">
            <w:pPr>
              <w:widowControl/>
              <w:ind w:left="0" w:leftChars="0" w:right="0" w:rightChars="0" w:firstLine="0" w:firstLineChars="0"/>
              <w:jc w:val="center"/>
              <w:rPr>
                <w:rFonts w:hint="eastAsia" w:ascii="方正小标宋_GBK" w:hAnsi="方正小标宋_GBK" w:eastAsia="方正小标宋_GBK" w:cs="方正楷体_GBK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楷体_GBK"/>
                <w:bCs/>
                <w:kern w:val="0"/>
                <w:sz w:val="28"/>
                <w:szCs w:val="28"/>
                <w:lang w:val="en-US" w:eastAsia="zh-CN"/>
              </w:rPr>
              <w:t>{{target_education}}</w:t>
            </w:r>
          </w:p>
        </w:tc>
      </w:tr>
      <w:tr w14:paraId="602634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34667A">
            <w:pPr>
              <w:spacing w:line="420" w:lineRule="exact"/>
              <w:jc w:val="center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工作履历</w:t>
            </w:r>
          </w:p>
        </w:tc>
        <w:tc>
          <w:tcPr>
            <w:tcW w:w="55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6228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outlineLvl w:val="9"/>
              <w:rPr>
                <w:rFonts w:hint="default" w:ascii="方正小标宋_GBK" w:hAnsi="方正小标宋_GBK" w:eastAsia="方正小标宋_GBK" w:cs="仿宋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仿宋"/>
                <w:snapToGrid w:val="0"/>
                <w:kern w:val="0"/>
                <w:sz w:val="28"/>
                <w:szCs w:val="28"/>
                <w:lang w:val="en-US" w:eastAsia="zh-CN"/>
              </w:rPr>
              <w:t>{{target_work_basic_info}}</w:t>
            </w:r>
          </w:p>
        </w:tc>
      </w:tr>
      <w:tr w14:paraId="091C5B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1CF926">
            <w:pPr>
              <w:spacing w:line="420" w:lineRule="exact"/>
              <w:jc w:val="center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家庭情况</w:t>
            </w:r>
          </w:p>
        </w:tc>
        <w:tc>
          <w:tcPr>
            <w:tcW w:w="55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CBDF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方正小标宋_GBK" w:hAnsi="方正小标宋_GBK" w:eastAsia="方正小标宋_GBK" w:cs="仿宋"/>
                <w:snapToGrid w:val="0"/>
                <w:kern w:val="0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</w:tc>
      </w:tr>
      <w:tr w14:paraId="2FECF2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01D9EB">
            <w:pPr>
              <w:spacing w:line="420" w:lineRule="exact"/>
              <w:jc w:val="center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社会关系</w:t>
            </w:r>
          </w:p>
        </w:tc>
        <w:tc>
          <w:tcPr>
            <w:tcW w:w="55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1868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方正小标宋_GBK" w:hAnsi="方正小标宋_GBK" w:eastAsia="方正小标宋_GBK" w:cs="仿宋"/>
                <w:snapToGrid w:val="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6530CF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8395AB">
            <w:pPr>
              <w:spacing w:line="420" w:lineRule="exact"/>
              <w:jc w:val="center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55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A3E8F8">
            <w:pPr>
              <w:spacing w:line="420" w:lineRule="exact"/>
              <w:jc w:val="both"/>
              <w:rPr>
                <w:rFonts w:hint="eastAsia" w:ascii="方正小标宋_GBK" w:hAnsi="方正小标宋_GBK" w:eastAsia="方正小标宋_GBK" w:cs="仿宋"/>
                <w:sz w:val="28"/>
                <w:szCs w:val="28"/>
              </w:rPr>
            </w:pPr>
          </w:p>
        </w:tc>
      </w:tr>
      <w:tr w14:paraId="702A99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D63FE8">
            <w:pPr>
              <w:spacing w:line="420" w:lineRule="exact"/>
              <w:jc w:val="center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性格特征</w:t>
            </w:r>
          </w:p>
        </w:tc>
        <w:tc>
          <w:tcPr>
            <w:tcW w:w="55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CECC80">
            <w:pPr>
              <w:spacing w:line="420" w:lineRule="exact"/>
              <w:jc w:val="both"/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</w:pPr>
          </w:p>
        </w:tc>
      </w:tr>
      <w:tr w14:paraId="32CF23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FD6ED1">
            <w:pPr>
              <w:spacing w:line="420" w:lineRule="exact"/>
              <w:jc w:val="center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承受能力</w:t>
            </w:r>
          </w:p>
        </w:tc>
        <w:tc>
          <w:tcPr>
            <w:tcW w:w="55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06BD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auto"/>
              <w:outlineLvl w:val="9"/>
              <w:rPr>
                <w:rFonts w:hint="eastAsia" w:ascii="方正小标宋_GBK" w:hAnsi="方正小标宋_GBK" w:eastAsia="方正小标宋_GBK" w:cs="仿宋"/>
                <w:snapToGrid w:val="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43D9C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3EFFE3">
            <w:pPr>
              <w:spacing w:line="420" w:lineRule="exact"/>
              <w:jc w:val="center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涉及问题严重程度</w:t>
            </w:r>
          </w:p>
        </w:tc>
        <w:tc>
          <w:tcPr>
            <w:tcW w:w="55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3FA094">
            <w:pPr>
              <w:spacing w:line="420" w:lineRule="exact"/>
              <w:jc w:val="center"/>
              <w:rPr>
                <w:rFonts w:hint="eastAsia" w:ascii="方正小标宋_GBK" w:hAnsi="方正小标宋_GBK" w:eastAsia="方正小标宋_GBK" w:cs="仿宋"/>
                <w:snapToGrid w:val="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54CE6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379EEA">
            <w:pPr>
              <w:spacing w:line="420" w:lineRule="exact"/>
              <w:jc w:val="center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涉及其他问题的可能性</w:t>
            </w:r>
          </w:p>
        </w:tc>
        <w:tc>
          <w:tcPr>
            <w:tcW w:w="55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930182">
            <w:pPr>
              <w:spacing w:line="4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</w:tc>
      </w:tr>
      <w:tr w14:paraId="5850D3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389033">
            <w:pPr>
              <w:spacing w:line="420" w:lineRule="exact"/>
              <w:jc w:val="center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此前被审查情况</w:t>
            </w:r>
          </w:p>
        </w:tc>
        <w:tc>
          <w:tcPr>
            <w:tcW w:w="5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E57F67">
            <w:pPr>
              <w:spacing w:line="4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</w:tc>
      </w:tr>
      <w:tr w14:paraId="211CB2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8293CF">
            <w:pPr>
              <w:spacing w:line="420" w:lineRule="exact"/>
              <w:jc w:val="center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社会负面事件</w:t>
            </w:r>
          </w:p>
        </w:tc>
        <w:tc>
          <w:tcPr>
            <w:tcW w:w="5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8DF99D">
            <w:pPr>
              <w:spacing w:line="4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</w:tc>
      </w:tr>
      <w:tr w14:paraId="6D02DC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560A41">
            <w:pPr>
              <w:spacing w:line="420" w:lineRule="exact"/>
              <w:jc w:val="center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其他情况</w:t>
            </w:r>
          </w:p>
        </w:tc>
        <w:tc>
          <w:tcPr>
            <w:tcW w:w="5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617334">
            <w:pPr>
              <w:spacing w:line="4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</w:tc>
      </w:tr>
      <w:tr w14:paraId="2C98D9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731B1F">
            <w:pPr>
              <w:spacing w:line="420" w:lineRule="exact"/>
              <w:jc w:val="center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风险等级</w:t>
            </w:r>
          </w:p>
        </w:tc>
        <w:tc>
          <w:tcPr>
            <w:tcW w:w="55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40EE13">
            <w:pPr>
              <w:widowControl/>
              <w:jc w:val="left"/>
              <w:rPr>
                <w:rFonts w:hint="eastAsia" w:ascii="方正小标宋_GBK" w:hAnsi="方正小标宋_GBK" w:eastAsia="方正小标宋_GBK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低【</w:t>
            </w: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】中【   】高【   】</w:t>
            </w:r>
          </w:p>
        </w:tc>
      </w:tr>
    </w:tbl>
    <w:p w14:paraId="21F1C6C0">
      <w:pPr>
        <w:jc w:val="center"/>
        <w:rPr>
          <w:rFonts w:hint="eastAsia" w:ascii="方正小标宋_GBK" w:hAnsi="宋体" w:eastAsia="方正小标宋_GBK"/>
          <w:b/>
          <w:bCs/>
          <w:sz w:val="28"/>
          <w:szCs w:val="28"/>
        </w:rPr>
      </w:pPr>
    </w:p>
    <w:p w14:paraId="109548D8">
      <w:pPr>
        <w:jc w:val="center"/>
        <w:rPr>
          <w:rFonts w:hint="eastAsia" w:ascii="方正小标宋_GBK" w:hAnsi="宋体" w:eastAsia="方正小标宋_GBK"/>
          <w:b/>
          <w:bCs/>
          <w:sz w:val="52"/>
          <w:szCs w:val="52"/>
        </w:rPr>
      </w:pPr>
      <w:r>
        <w:rPr>
          <w:rFonts w:hint="eastAsia" w:ascii="方正小标宋_GBK" w:hAnsi="宋体" w:eastAsia="方正小标宋_GBK"/>
          <w:b/>
          <w:bCs/>
          <w:sz w:val="52"/>
          <w:szCs w:val="52"/>
        </w:rPr>
        <w:t>谈话前安全风险评估表</w:t>
      </w:r>
    </w:p>
    <w:p w14:paraId="3C6012AC">
      <w:pPr>
        <w:jc w:val="center"/>
        <w:rPr>
          <w:sz w:val="28"/>
          <w:lang w:val="en-US"/>
        </w:rPr>
      </w:pPr>
      <w:r>
        <w:rPr>
          <w:rFonts w:hint="eastAsia" w:ascii="方正小标宋_GBK" w:hAnsi="宋体" w:eastAsia="方正小标宋_GBK" w:cs="方正小标宋_GBK"/>
          <w:sz w:val="28"/>
          <w:szCs w:val="28"/>
        </w:rPr>
        <w:t xml:space="preserve">承办部门：    </w:t>
      </w:r>
      <w:r>
        <w:rPr>
          <w:rFonts w:hint="eastAsia" w:ascii="方正小标宋_GBK" w:hAnsi="宋体" w:eastAsia="方正小标宋_GBK"/>
          <w:sz w:val="28"/>
          <w:szCs w:val="28"/>
        </w:rPr>
        <w:t xml:space="preserve">         填表人：                  年   月   日</w:t>
      </w:r>
    </w:p>
    <w:sectPr>
      <w:type w:val="continuous"/>
      <w:pgSz w:w="11906" w:h="16838"/>
      <w:pgMar w:top="1418" w:right="1134" w:bottom="1134" w:left="1134" w:header="851" w:footer="45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168E5272"/>
    <w:rsid w:val="1A300A23"/>
    <w:rsid w:val="474A5984"/>
    <w:rsid w:val="5F653C7B"/>
    <w:rsid w:val="6335014A"/>
    <w:rsid w:val="7C070787"/>
    <w:rsid w:val="7CB345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customStyle="1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106</Words>
  <Characters>106</Characters>
  <Lines>0</Lines>
  <Paragraphs>0</Paragraphs>
  <TotalTime>5</TotalTime>
  <ScaleCrop>false</ScaleCrop>
  <LinksUpToDate>false</LinksUpToDate>
  <CharactersWithSpaces>154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2020-04-28T09:52:57Z</dcterms:created>
  <dc:creator>zzz</dc:creator>
  <cp:lastModifiedBy>李季</cp:lastModifiedBy>
  <cp:lastPrinted>2024-10-11T01:09:22Z</cp:lastPrinted>
  <dcterms:modified xsi:type="dcterms:W3CDTF">2025-12-22T02:39:41Z</dcterms:modified>
  <dc:title>“走读式”谈话审批表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8FD28C1724E445F2A2353486F700ABC3_13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