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3071AF"/>
    <w:p w14:paraId="073C157A"/>
    <w:p w14:paraId="48A8E86F"/>
    <w:p w14:paraId="2F9D3BF4"/>
    <w:p w14:paraId="1F3DD88B"/>
    <w:p w14:paraId="422F820D"/>
    <w:p w14:paraId="40789B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val="en-US" w:eastAsia="zh-CN"/>
        </w:rPr>
        <w:t>谈话了结通知书</w:t>
      </w:r>
    </w:p>
    <w:p w14:paraId="417706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5B71DF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{{target_name}}同志：</w:t>
      </w:r>
    </w:p>
    <w:p w14:paraId="7D003E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××年××月××日，××承办单位××就××××转来/移送/交办反映你的问题与你进行了谈话。经××承办单位××研究，对你的谈话内容予以采信，反映的问题线索予以了结。按照规定，请你在民主生活会上就本次谈话问题进行说明，讲清组织予以采信了结的情况。</w:t>
      </w:r>
    </w:p>
    <w:p w14:paraId="5223D1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 xml:space="preserve"> </w:t>
      </w:r>
      <w:bookmarkStart w:id="0" w:name="_GoBack"/>
      <w:bookmarkEnd w:id="0"/>
    </w:p>
    <w:p w14:paraId="5261E8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</w:p>
    <w:p w14:paraId="3BDE31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 xml:space="preserve">                           ××承办单位××</w:t>
      </w:r>
    </w:p>
    <w:p w14:paraId="22E489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 xml:space="preserve">                              年  月  日</w:t>
      </w:r>
    </w:p>
    <w:p w14:paraId="3E4B2AB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3ZGIxNjMyZGI2NTczNDhhMDA3YWY1MmIwYTFjMTQifQ=="/>
  </w:docVars>
  <w:rsids>
    <w:rsidRoot w:val="57EC5E35"/>
    <w:rsid w:val="0F82664E"/>
    <w:rsid w:val="342C577E"/>
    <w:rsid w:val="4450758B"/>
    <w:rsid w:val="57EC5E35"/>
    <w:rsid w:val="6C993433"/>
    <w:rsid w:val="77435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144</Words>
  <Characters>144</Characters>
  <Lines>0</Lines>
  <Paragraphs>0</Paragraphs>
  <TotalTime>1</TotalTime>
  <ScaleCrop>false</ScaleCrop>
  <LinksUpToDate>false</LinksUpToDate>
  <CharactersWithSpaces>206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2024-11-04T07:29:00Z</dcterms:created>
  <dc:creator>吕元</dc:creator>
  <cp:lastModifiedBy>李季</cp:lastModifiedBy>
  <cp:lastPrinted>2024-11-04T07:56:00Z</cp:lastPrinted>
  <dcterms:modified xsi:type="dcterms:W3CDTF">2025-12-16T05:50:13Z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4AF8D6A0CFD04638A5B35650855AF197_11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