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643657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color w:val="FF0000"/>
          <w:spacing w:val="20"/>
          <w:sz w:val="48"/>
          <w:szCs w:val="48"/>
          <w:highlight w:val="none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FF0000"/>
          <w:spacing w:val="20"/>
          <w:sz w:val="48"/>
          <w:szCs w:val="48"/>
          <w:highlight w:val="none"/>
        </w:rPr>
        <w:t>山西建投集团纪委请示报告卡</w:t>
      </w:r>
    </w:p>
    <w:tbl>
      <w:tblPr>
        <w:tblStyle w:val="2"/>
        <w:tblW w:w="0" w:type="auto"/>
        <w:jc w:val="center"/>
        <w:tblBorders>
          <w:top w:val="single" w:color="FF0000" w:sz="4" w:space="0"/>
          <w:left w:val="single" w:color="FF0000" w:sz="4" w:space="0"/>
          <w:bottom w:val="single" w:color="FF0000" w:sz="4" w:space="0"/>
          <w:right w:val="single" w:color="FF0000" w:sz="4" w:space="0"/>
          <w:insideH w:val="single" w:color="FF0000" w:sz="4" w:space="0"/>
          <w:insideV w:val="single" w:color="FF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385"/>
        <w:gridCol w:w="1360"/>
        <w:gridCol w:w="995"/>
        <w:gridCol w:w="1260"/>
        <w:gridCol w:w="1060"/>
        <w:gridCol w:w="1415"/>
        <w:gridCol w:w="2036"/>
      </w:tblGrid>
      <w:tr w14:paraId="6FEBA8C2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6" w:hRule="exact"/>
          <w:jc w:val="center"/>
        </w:trPr>
        <w:tc>
          <w:tcPr>
            <w:tcW w:w="9408" w:type="dxa"/>
            <w:gridSpan w:val="8"/>
            <w:noWrap w:val="0"/>
            <w:vAlign w:val="top"/>
          </w:tcPr>
          <w:p w14:paraId="65BF6101">
            <w:pP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  <w:t>领导批示：</w:t>
            </w:r>
          </w:p>
        </w:tc>
      </w:tr>
      <w:tr w14:paraId="01321A82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9" w:hRule="exact"/>
          <w:jc w:val="center"/>
        </w:trPr>
        <w:tc>
          <w:tcPr>
            <w:tcW w:w="9408" w:type="dxa"/>
            <w:gridSpan w:val="8"/>
            <w:noWrap w:val="0"/>
            <w:vAlign w:val="top"/>
          </w:tcPr>
          <w:p w14:paraId="12B0F7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hint="eastAsia" w:ascii="方正小标宋_GBK" w:eastAsia="方正小标宋_GBK" w:cs="方正小标宋_GBK"/>
                <w:b/>
                <w:sz w:val="36"/>
                <w:highlight w:val="none"/>
                <w:lang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  <w:t>主要内容：</w:t>
            </w:r>
          </w:p>
          <w:p w14:paraId="569370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8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10"/>
                <w:szCs w:val="32"/>
                <w:highlight w:val="none"/>
              </w:rPr>
            </w:pPr>
          </w:p>
          <w:p w14:paraId="45E53E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b/>
                <w:bCs w:val="0"/>
                <w:w w:val="90"/>
                <w:sz w:val="36"/>
                <w:szCs w:val="36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 w:val="0"/>
                <w:sz w:val="36"/>
                <w:szCs w:val="36"/>
                <w:lang w:val="en-US" w:eastAsia="zh-CN"/>
              </w:rPr>
              <w:t>关于对{{target_organization_and_position}}{{target_name}}</w:t>
            </w:r>
          </w:p>
          <w:p w14:paraId="454A1C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/>
                <w:bCs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 w:val="0"/>
                <w:sz w:val="36"/>
                <w:szCs w:val="36"/>
                <w:lang w:val="en-US" w:eastAsia="zh-CN"/>
              </w:rPr>
              <w:t>有关问题经谈话予以了结的请示</w:t>
            </w:r>
          </w:p>
          <w:p w14:paraId="059B54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40" w:lineRule="exact"/>
              <w:ind w:left="0" w:leftChars="0" w:right="0" w:rightChars="0"/>
              <w:jc w:val="both"/>
              <w:textAlignment w:val="auto"/>
              <w:rPr>
                <w:rFonts w:hint="eastAsia" w:ascii="方正仿宋_GBK" w:eastAsia="方正仿宋_GBK"/>
                <w:b/>
                <w:spacing w:val="8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K" w:eastAsia="方正仿宋_GBK"/>
                <w:b/>
                <w:spacing w:val="8"/>
                <w:kern w:val="0"/>
                <w:sz w:val="30"/>
                <w:szCs w:val="30"/>
                <w:lang w:val="en-US" w:eastAsia="zh-CN"/>
              </w:rPr>
              <w:t>委领导：</w:t>
            </w:r>
          </w:p>
          <w:p w14:paraId="7AB742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40" w:lineRule="exact"/>
              <w:ind w:left="0" w:leftChars="0" w:right="0" w:rightChars="0" w:firstLine="632" w:firstLineChars="200"/>
              <w:jc w:val="both"/>
              <w:textAlignment w:val="auto"/>
              <w:rPr>
                <w:rFonts w:hint="eastAsia" w:ascii="方正仿宋_GBK" w:eastAsia="方正仿宋_GBK"/>
                <w:b/>
                <w:spacing w:val="8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K" w:eastAsia="方正仿宋_GBK"/>
                <w:b/>
                <w:spacing w:val="8"/>
                <w:kern w:val="0"/>
                <w:sz w:val="30"/>
                <w:szCs w:val="30"/>
                <w:lang w:val="en-US" w:eastAsia="zh-CN"/>
              </w:rPr>
              <w:t>××年××月××日，××承办单位（室）××收到××转来/移送/交办举报{{target_organization_and_position}}{{target_name}}问题简要概述××××等的问题线索。经××年××月××日××承办单位××主要负责同志（分管副书记）批准，决定就反映{{target_name}}有关问题与其本人谈话。××月××日，××承办单位（室）××与{{target_name}}进行了谈话。经××承办单位（室）××研究，决定对{{target_name}}同志谈话内容予以</w:t>
            </w:r>
            <w:bookmarkStart w:id="0" w:name="_GoBack"/>
            <w:bookmarkEnd w:id="0"/>
            <w:r>
              <w:rPr>
                <w:rFonts w:hint="eastAsia" w:ascii="方正仿宋_GBK" w:eastAsia="方正仿宋_GBK"/>
                <w:b/>
                <w:spacing w:val="8"/>
                <w:kern w:val="0"/>
                <w:sz w:val="30"/>
                <w:szCs w:val="30"/>
                <w:lang w:val="en-US" w:eastAsia="zh-CN"/>
              </w:rPr>
              <w:t>采信，对反映问题线索予以了结。</w:t>
            </w:r>
          </w:p>
          <w:p w14:paraId="3D4EB0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40" w:lineRule="exact"/>
              <w:ind w:left="0" w:leftChars="0" w:right="0" w:rightChars="0" w:firstLine="632" w:firstLineChars="200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方正仿宋_GBK" w:eastAsia="方正仿宋_GBK"/>
                <w:b/>
                <w:spacing w:val="8"/>
                <w:kern w:val="0"/>
                <w:sz w:val="30"/>
                <w:szCs w:val="30"/>
                <w:lang w:val="en-US" w:eastAsia="zh-CN"/>
              </w:rPr>
              <w:t>妥否，请审示。</w:t>
            </w:r>
          </w:p>
        </w:tc>
      </w:tr>
      <w:tr w14:paraId="40FB6299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282" w:type="dxa"/>
            <w:gridSpan w:val="2"/>
            <w:noWrap w:val="0"/>
            <w:vAlign w:val="center"/>
          </w:tcPr>
          <w:p w14:paraId="62259240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  <w:t>承办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  <w:t>单位</w:t>
            </w:r>
          </w:p>
        </w:tc>
        <w:tc>
          <w:tcPr>
            <w:tcW w:w="1360" w:type="dxa"/>
            <w:noWrap w:val="0"/>
            <w:vAlign w:val="center"/>
          </w:tcPr>
          <w:p w14:paraId="0BFBB484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995" w:type="dxa"/>
            <w:noWrap w:val="0"/>
            <w:vAlign w:val="center"/>
          </w:tcPr>
          <w:p w14:paraId="6DD48A79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  <w:t>承办人</w:t>
            </w:r>
          </w:p>
        </w:tc>
        <w:tc>
          <w:tcPr>
            <w:tcW w:w="1260" w:type="dxa"/>
            <w:noWrap w:val="0"/>
            <w:vAlign w:val="center"/>
          </w:tcPr>
          <w:p w14:paraId="0874723C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</w:p>
        </w:tc>
        <w:tc>
          <w:tcPr>
            <w:tcW w:w="1060" w:type="dxa"/>
            <w:noWrap w:val="0"/>
            <w:vAlign w:val="center"/>
          </w:tcPr>
          <w:p w14:paraId="4DEA4A0B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0"/>
                <w:szCs w:val="30"/>
                <w:highlight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0"/>
                <w:szCs w:val="30"/>
                <w:highlight w:val="none"/>
                <w:lang w:eastAsia="zh-CN"/>
              </w:rPr>
              <w:t>核稿人</w:t>
            </w:r>
          </w:p>
        </w:tc>
        <w:tc>
          <w:tcPr>
            <w:tcW w:w="1415" w:type="dxa"/>
            <w:noWrap w:val="0"/>
            <w:vAlign w:val="center"/>
          </w:tcPr>
          <w:p w14:paraId="27B386C8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</w:p>
        </w:tc>
        <w:tc>
          <w:tcPr>
            <w:tcW w:w="2036" w:type="dxa"/>
            <w:noWrap w:val="0"/>
            <w:vAlign w:val="center"/>
          </w:tcPr>
          <w:p w14:paraId="59E97A32">
            <w:pP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val="en-US" w:eastAsia="zh-CN"/>
              </w:rPr>
              <w:t xml:space="preserve">     年   月  日</w:t>
            </w:r>
          </w:p>
        </w:tc>
      </w:tr>
      <w:tr w14:paraId="15BD19C3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  <w:jc w:val="center"/>
        </w:trPr>
        <w:tc>
          <w:tcPr>
            <w:tcW w:w="897" w:type="dxa"/>
            <w:noWrap w:val="0"/>
            <w:vAlign w:val="center"/>
          </w:tcPr>
          <w:p w14:paraId="6F16657E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  <w:lang w:eastAsia="zh-CN"/>
              </w:rPr>
              <w:t>承办单位意见</w:t>
            </w:r>
          </w:p>
        </w:tc>
        <w:tc>
          <w:tcPr>
            <w:tcW w:w="8511" w:type="dxa"/>
            <w:gridSpan w:val="7"/>
            <w:noWrap w:val="0"/>
            <w:vAlign w:val="top"/>
          </w:tcPr>
          <w:p w14:paraId="4BCBC1DA">
            <w:pP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</w:pPr>
          </w:p>
        </w:tc>
      </w:tr>
    </w:tbl>
    <w:p w14:paraId="23F86585">
      <w:pP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</w:rPr>
      </w:pP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</w:rPr>
        <w:t xml:space="preserve">联系人：              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</w:rPr>
        <w:t xml:space="preserve">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  <w:lang w:val="en-US" w:eastAsia="zh-CN"/>
        </w:rPr>
        <w:t xml:space="preserve">     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</w:rPr>
        <w:t>联系电话：</w:t>
      </w:r>
    </w:p>
    <w:sectPr>
      <w:pgSz w:w="11906" w:h="16838"/>
      <w:pgMar w:top="2154" w:right="1531" w:bottom="187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3ZGIxNjMyZGI2NTczNDhhMDA3YWY1MmIwYTFjMTQifQ=="/>
  </w:docVars>
  <w:rsids>
    <w:rsidRoot w:val="514450BC"/>
    <w:rsid w:val="0ABD008B"/>
    <w:rsid w:val="14342A15"/>
    <w:rsid w:val="172577D0"/>
    <w:rsid w:val="194660FD"/>
    <w:rsid w:val="1D376811"/>
    <w:rsid w:val="250457F9"/>
    <w:rsid w:val="514450BC"/>
    <w:rsid w:val="54BF2AC2"/>
    <w:rsid w:val="5BA03914"/>
    <w:rsid w:val="6522550C"/>
    <w:rsid w:val="66E66539"/>
    <w:rsid w:val="784D7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281</Words>
  <Characters>281</Characters>
  <Lines>0</Lines>
  <Paragraphs>0</Paragraphs>
  <TotalTime>1</TotalTime>
  <ScaleCrop>false</ScaleCrop>
  <LinksUpToDate>false</LinksUpToDate>
  <CharactersWithSpaces>319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2024-10-23T01:53:00Z</dcterms:created>
  <dc:creator>吕元</dc:creator>
  <cp:lastModifiedBy>李季</cp:lastModifiedBy>
  <dcterms:modified xsi:type="dcterms:W3CDTF">2025-12-16T05:44:33Z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8F6AEA71A2344B2ABA76E0072240B34F_11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