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12D3EF1">
      <w:pPr>
        <w:spacing w:line="500" w:lineRule="exact"/>
        <w:ind w:left="0" w:leftChars="0" w:right="0" w:rightChars="0" w:firstLine="0" w:firstLineChars="0"/>
        <w:jc w:val="distribute"/>
        <w:rPr>
          <w:rFonts w:hint="eastAsia" w:ascii="方正黑体_GBK" w:eastAsia="方正黑体_GBK"/>
          <w:b/>
          <w:bCs/>
          <w:color w:val="auto"/>
          <w:sz w:val="48"/>
          <w:szCs w:val="48"/>
        </w:rPr>
      </w:pPr>
      <w:r>
        <w:rPr>
          <w:rFonts w:hint="eastAsia" w:ascii="方正黑体_GBK" w:eastAsia="方正黑体_GBK"/>
          <w:b/>
          <w:bCs/>
          <w:color w:val="auto"/>
          <w:sz w:val="48"/>
          <w:szCs w:val="48"/>
        </w:rPr>
        <w:t>中共山西</w:t>
      </w:r>
      <w:r>
        <w:rPr>
          <w:rFonts w:hint="eastAsia" w:ascii="方正黑体_GBK" w:eastAsia="方正黑体_GBK"/>
          <w:b/>
          <w:bCs/>
          <w:color w:val="auto"/>
          <w:sz w:val="48"/>
          <w:szCs w:val="48"/>
          <w:lang w:eastAsia="zh-CN"/>
        </w:rPr>
        <w:t>建投集团</w:t>
      </w:r>
      <w:r>
        <w:rPr>
          <w:rFonts w:hint="eastAsia" w:ascii="方正黑体_GBK" w:eastAsia="方正黑体_GBK"/>
          <w:b/>
          <w:bCs/>
          <w:color w:val="auto"/>
          <w:sz w:val="48"/>
          <w:szCs w:val="48"/>
        </w:rPr>
        <w:t>纪律检查委员会</w:t>
      </w:r>
    </w:p>
    <w:p w14:paraId="30804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w w:val="81"/>
          <w:sz w:val="44"/>
          <w:szCs w:val="44"/>
        </w:rPr>
      </w:pPr>
      <w:r>
        <w:rPr>
          <w:rFonts w:hint="eastAsia" w:ascii="方正黑体_GBK" w:hAnsi="方正黑体_GBK" w:eastAsia="方正黑体_GBK"/>
          <w:b/>
          <w:bCs/>
          <w:color w:val="auto"/>
          <w:spacing w:val="7"/>
          <w:w w:val="81"/>
          <w:kern w:val="0"/>
          <w:sz w:val="48"/>
          <w:szCs w:val="48"/>
        </w:rPr>
        <w:t>山西省监察委员</w:t>
      </w:r>
      <w:r>
        <w:rPr>
          <w:rFonts w:hint="eastAsia" w:ascii="方正黑体_GBK" w:hAnsi="方正黑体_GBK" w:eastAsia="方正黑体_GBK"/>
          <w:b/>
          <w:bCs/>
          <w:color w:val="auto"/>
          <w:w w:val="81"/>
          <w:kern w:val="0"/>
          <w:sz w:val="48"/>
          <w:szCs w:val="48"/>
        </w:rPr>
        <w:t>会</w:t>
      </w:r>
      <w:r>
        <w:rPr>
          <w:rFonts w:hint="eastAsia" w:ascii="方正黑体_GBK" w:hAnsi="方正黑体_GBK" w:eastAsia="方正黑体_GBK"/>
          <w:b/>
          <w:bCs/>
          <w:color w:val="auto"/>
          <w:w w:val="81"/>
          <w:kern w:val="0"/>
          <w:sz w:val="48"/>
          <w:szCs w:val="48"/>
          <w:lang w:eastAsia="zh-CN"/>
        </w:rPr>
        <w:t>驻山西建投集团监察专员办公室</w:t>
      </w:r>
    </w:p>
    <w:p w14:paraId="3AC5BD94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_GBK" w:hAnsi="华文中宋" w:eastAsia="方正小标宋_GBK"/>
          <w:b/>
          <w:color w:val="auto"/>
          <w:sz w:val="52"/>
          <w:szCs w:val="52"/>
        </w:rPr>
        <w:t>谈  话  笔  录</w:t>
      </w:r>
    </w:p>
    <w:p w14:paraId="5C278525">
      <w:pPr>
        <w:spacing w:line="580" w:lineRule="exact"/>
        <w:ind w:left="6525" w:hanging="6503" w:hangingChars="1250"/>
        <w:rPr>
          <w:rFonts w:ascii="仿宋_GB2312" w:eastAsia="仿宋_GB2312"/>
          <w:color w:val="auto"/>
          <w:sz w:val="32"/>
          <w:u w:val="thick"/>
        </w:rPr>
      </w:pPr>
      <w:r>
        <w:rPr>
          <w:rFonts w:hint="eastAsia" w:ascii="方正小标宋_GBK" w:eastAsia="方正小标宋_GBK"/>
          <w:b/>
          <w:bCs/>
          <w:color w:val="auto"/>
          <w:sz w:val="52"/>
          <w:u w:val="thick"/>
        </w:rPr>
        <w:t xml:space="preserve">                            </w:t>
      </w:r>
      <w:r>
        <w:rPr>
          <w:b/>
          <w:bCs/>
          <w:color w:val="auto"/>
          <w:sz w:val="52"/>
          <w:u w:val="thick"/>
        </w:rPr>
        <w:t xml:space="preserve">                                                                                                    </w:t>
      </w:r>
    </w:p>
    <w:p w14:paraId="01E240E0">
      <w:pPr>
        <w:spacing w:line="580" w:lineRule="exact"/>
        <w:ind w:left="1012" w:hanging="1008" w:hangingChars="3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谈话时间：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年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月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日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时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分至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日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时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分</w:t>
      </w:r>
    </w:p>
    <w:p w14:paraId="1F0ADFA9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谈话地点：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</w:t>
      </w:r>
    </w:p>
    <w:p w14:paraId="2268011D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 xml:space="preserve">谈话人：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记录人：</w:t>
      </w:r>
      <w:bookmarkStart w:id="0" w:name="cbr1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</w:t>
      </w:r>
      <w:bookmarkEnd w:id="0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</w:t>
      </w:r>
    </w:p>
    <w:p w14:paraId="3B323BF2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被谈话人姓名：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{{target_name}}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性别：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1" w:name="xb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{{target_gender}} </w:t>
      </w:r>
      <w:bookmarkEnd w:id="1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年龄：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2" w:name="nl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{{target_age}}</w:t>
      </w:r>
      <w:bookmarkEnd w:id="2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</w:t>
      </w:r>
    </w:p>
    <w:p w14:paraId="1C6C34D3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工作单位及职务：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3" w:name="gzdw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{{target_organization_and_position}}{{target_</w:t>
      </w:r>
      <w:bookmarkStart w:id="8" w:name="_GoBack"/>
      <w:bookmarkEnd w:id="8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name}}                               </w:t>
      </w:r>
      <w:bookmarkEnd w:id="3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</w:t>
      </w:r>
    </w:p>
    <w:p w14:paraId="4FEF8198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政治面貌：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{{target_political_status}}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</w:p>
    <w:p w14:paraId="641549F3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是否党代表、人大代表、政协委员：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4" w:name="rddb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</w:t>
      </w:r>
      <w:bookmarkEnd w:id="4"/>
      <w:bookmarkStart w:id="5" w:name="zxwy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</w:t>
      </w:r>
      <w:bookmarkEnd w:id="5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</w:t>
      </w:r>
    </w:p>
    <w:p w14:paraId="56B18C06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住址：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6" w:name="zz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{{target_address}}                                         </w:t>
      </w:r>
      <w:bookmarkEnd w:id="6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</w:t>
      </w:r>
    </w:p>
    <w:p w14:paraId="1A3A0B0A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联系方式：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7" w:name="lxfs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{{target_contact}}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</w:t>
      </w:r>
      <w:bookmarkEnd w:id="7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</w:p>
    <w:p w14:paraId="386F84F8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问：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（出示工作证件）我们是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山西建投集团纪委、监察专员办公室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的工作人员，现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依纪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依法对你进行谈话。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在组织进行函询、谈话时，不如实向组织说明问题的，根据情节轻重是要给予相应的处分。在接受谈话时，你有权为自己辩解，有核对谈话笔录和自行书写陈述的权利，如果谈话笔录记载有遗漏</w:t>
      </w:r>
      <w:r>
        <w:rPr>
          <w:rFonts w:hint="default" w:ascii="仿宋" w:hAnsi="仿宋" w:eastAsia="仿宋" w:cs="仿宋"/>
          <w:b/>
          <w:spacing w:val="8"/>
          <w:sz w:val="32"/>
          <w:u w:val="single"/>
          <w:lang w:val="en" w:eastAsia="zh-CN"/>
        </w:rPr>
        <w:t>或者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差错，可以提出补充</w:t>
      </w:r>
      <w:r>
        <w:rPr>
          <w:rFonts w:hint="default" w:ascii="仿宋" w:hAnsi="仿宋" w:eastAsia="仿宋" w:cs="仿宋"/>
          <w:b/>
          <w:spacing w:val="8"/>
          <w:sz w:val="32"/>
          <w:u w:val="single"/>
          <w:lang w:val="en" w:eastAsia="zh-CN"/>
        </w:rPr>
        <w:t>或者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改正。对谈话笔录确认无误后，应当签名、捺指印。以上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告知事项你清楚了吗？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</w:t>
      </w:r>
    </w:p>
    <w:p w14:paraId="33FF9024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答：清楚了。                                         </w:t>
      </w:r>
    </w:p>
    <w:p w14:paraId="3DA833D0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问：对你的权利义务是否清楚了？                        </w:t>
      </w:r>
    </w:p>
    <w:p w14:paraId="0F293E5A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答：清楚了。                                             </w:t>
      </w:r>
    </w:p>
    <w:p w14:paraId="0BC5D9AF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问：说一下你的基本情况。                             </w:t>
      </w:r>
    </w:p>
    <w:p w14:paraId="4EEE6440">
      <w:pPr>
        <w:spacing w:line="580" w:lineRule="exact"/>
        <w:jc w:val="lef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答：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                                   </w:t>
      </w:r>
    </w:p>
    <w:p w14:paraId="2FDD4AEA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问：你的身体状况如何，有无既往病史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eastAsia="zh-CN"/>
        </w:rPr>
        <w:t>？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</w:t>
      </w:r>
    </w:p>
    <w:p w14:paraId="6D8E7948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                                                   </w:t>
      </w:r>
    </w:p>
    <w:p w14:paraId="748F64CC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问：说一下你的工作简历？                               </w:t>
      </w:r>
    </w:p>
    <w:p w14:paraId="77256D34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                                                  </w:t>
      </w:r>
    </w:p>
    <w:p w14:paraId="5B58A168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问：说一下你的家庭成员情况？                           </w:t>
      </w:r>
    </w:p>
    <w:p w14:paraId="5DC2CBBE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答：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                                    </w:t>
      </w:r>
    </w:p>
    <w:p w14:paraId="6C4B8D00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                                                </w:t>
      </w:r>
    </w:p>
    <w:p w14:paraId="73B1F2DD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                                               </w:t>
      </w:r>
    </w:p>
    <w:p w14:paraId="72A0A162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                                               </w:t>
      </w:r>
    </w:p>
    <w:p w14:paraId="01697226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                                                </w:t>
      </w:r>
    </w:p>
    <w:p w14:paraId="7B022AFD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                                                  </w:t>
      </w:r>
    </w:p>
    <w:p w14:paraId="63A6016C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                                                </w:t>
      </w:r>
    </w:p>
    <w:p w14:paraId="115BE0EA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问：</w:t>
      </w:r>
      <w:r>
        <w:rPr>
          <w:rFonts w:hint="eastAsia" w:ascii="方正仿宋_GBK" w:hAnsi="方正仿宋_GBK" w:eastAsia="方正仿宋_GBK" w:cs="仿宋"/>
          <w:b/>
          <w:i w:val="0"/>
          <w:iCs w:val="0"/>
          <w:color w:val="auto"/>
          <w:spacing w:val="8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                              </w:t>
      </w:r>
    </w:p>
    <w:p w14:paraId="62FF44CB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                                                   </w:t>
      </w:r>
    </w:p>
    <w:p w14:paraId="0C3D82A3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                                               </w:t>
      </w:r>
    </w:p>
    <w:p w14:paraId="13B71282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                                                   </w:t>
      </w:r>
    </w:p>
    <w:p w14:paraId="130CE84E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                                                  </w:t>
      </w:r>
    </w:p>
    <w:p w14:paraId="56F9A9FA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                                               </w:t>
      </w:r>
    </w:p>
    <w:p w14:paraId="2572BC6D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                                                                                               </w:t>
      </w:r>
    </w:p>
    <w:p w14:paraId="321FC06F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                                                 </w:t>
      </w:r>
    </w:p>
    <w:p w14:paraId="5C2293DA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                                                   </w:t>
      </w:r>
    </w:p>
    <w:p w14:paraId="5B202DF0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                                               </w:t>
      </w:r>
    </w:p>
    <w:p w14:paraId="53E628B8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                                               </w:t>
      </w:r>
    </w:p>
    <w:p w14:paraId="33B0D759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                                               </w:t>
      </w:r>
    </w:p>
    <w:p w14:paraId="6B82C6E3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                                               </w:t>
      </w:r>
    </w:p>
    <w:p w14:paraId="01B57A5C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                                                  </w:t>
      </w:r>
    </w:p>
    <w:p w14:paraId="5CE612C4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                                                 </w:t>
      </w:r>
    </w:p>
    <w:p w14:paraId="468D71E6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问：谈谈你对这件事的态度和认识？                                                  </w:t>
      </w:r>
    </w:p>
    <w:p w14:paraId="20AEC1D3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答：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         </w:t>
      </w:r>
    </w:p>
    <w:p w14:paraId="5ED14F3D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问：本次谈话中，有无虐待体罚、威胁、引诱、欺骗或者其他非法情形？                                               </w:t>
      </w:r>
    </w:p>
    <w:p w14:paraId="3B1E57CC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答：无。                                                             </w:t>
      </w:r>
    </w:p>
    <w:p w14:paraId="785E4F38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问：你还有什么要补充的吗？                                                   </w:t>
      </w:r>
    </w:p>
    <w:p w14:paraId="059B6F04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                                                              </w:t>
      </w:r>
    </w:p>
    <w:p w14:paraId="5E1E7B0A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问：以上所讲是否属实？                                                    </w:t>
      </w:r>
    </w:p>
    <w:p w14:paraId="7DB0E835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答：属实。                                                          </w:t>
      </w:r>
    </w:p>
    <w:p w14:paraId="34AE5D65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问：你看一下笔录，和你说的是否一致？如果记载有遗漏或者差错，可以提出补充或者改正。如无误请签字确认。                     </w:t>
      </w:r>
    </w:p>
    <w:p w14:paraId="6625692D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                                                   </w:t>
      </w:r>
    </w:p>
    <w:p w14:paraId="322777CB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            </w:t>
      </w:r>
    </w:p>
    <w:p w14:paraId="6F7D2EA9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           </w:t>
      </w:r>
    </w:p>
    <w:p w14:paraId="1C4B494F">
      <w:pPr>
        <w:spacing w:line="580" w:lineRule="exact"/>
        <w:ind w:firstLine="672" w:firstLineChars="2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</w:p>
    <w:p w14:paraId="35F2B98A">
      <w:pPr>
        <w:spacing w:line="580" w:lineRule="exact"/>
        <w:ind w:firstLine="672" w:firstLineChars="2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</w:p>
    <w:p w14:paraId="3D05721C">
      <w:pPr>
        <w:spacing w:line="580" w:lineRule="exact"/>
        <w:ind w:firstLine="672" w:firstLineChars="2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</w:p>
    <w:p w14:paraId="2BD52F2E">
      <w:pPr>
        <w:spacing w:line="580" w:lineRule="exact"/>
        <w:ind w:firstLine="672" w:firstLineChars="2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 xml:space="preserve">谈话人：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记录人：</w:t>
      </w:r>
    </w:p>
    <w:p w14:paraId="6759FD0B">
      <w:pPr>
        <w:spacing w:line="580" w:lineRule="exact"/>
        <w:ind w:firstLine="1496" w:firstLineChars="445"/>
        <w:jc w:val="left"/>
        <w:rPr>
          <w:rFonts w:hint="eastAsia" w:ascii="方正仿宋_GBK" w:hAnsi="方正仿宋_GBK" w:eastAsia="方正仿宋_GBK" w:cs="仿宋"/>
          <w:b/>
          <w:color w:val="auto"/>
          <w:spacing w:val="8"/>
          <w:kern w:val="13"/>
          <w:sz w:val="32"/>
          <w:u w:val="single" w:color="auto"/>
        </w:rPr>
      </w:pPr>
    </w:p>
    <w:p w14:paraId="42C80C0C">
      <w:pPr>
        <w:spacing w:line="580" w:lineRule="exact"/>
        <w:ind w:firstLine="1681" w:firstLineChars="500"/>
        <w:jc w:val="lef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kern w:val="13"/>
          <w:sz w:val="32"/>
          <w:u w:val="none" w:color="auto"/>
        </w:rPr>
        <w:t xml:space="preserve">年  月  日     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kern w:val="13"/>
          <w:sz w:val="32"/>
          <w:u w:val="none" w:color="auto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kern w:val="13"/>
          <w:sz w:val="32"/>
          <w:u w:val="none" w:color="auto"/>
        </w:rPr>
        <w:t>年  月  日</w:t>
      </w:r>
    </w:p>
    <w:sectPr>
      <w:footerReference r:id="rId3" w:type="default"/>
      <w:pgSz w:w="11906" w:h="16838"/>
      <w:pgMar w:top="2155" w:right="1531" w:bottom="1871" w:left="153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620A0E">
    <w:pPr>
      <w:pStyle w:val="15"/>
      <w:rPr>
        <w:rFonts w:hint="eastAsia" w:ascii="仿宋" w:hAnsi="仿宋" w:eastAsia="仿宋" w:cs="仿宋"/>
        <w:b/>
        <w:sz w:val="28"/>
        <w:szCs w:val="28"/>
      </w:rPr>
    </w:pPr>
    <w:r>
      <w:rPr>
        <w:rFonts w:hint="eastAsia" w:ascii="仿宋" w:hAnsi="仿宋" w:eastAsia="仿宋" w:cs="仿宋"/>
        <w:b/>
        <w:sz w:val="28"/>
        <w:szCs w:val="28"/>
      </w:rPr>
      <w:t>被谈话人（签名、捺指印）：</w:t>
    </w:r>
    <w:r>
      <w:rPr>
        <w:rFonts w:hint="eastAsia" w:ascii="仿宋" w:hAnsi="仿宋" w:eastAsia="仿宋" w:cs="仿宋"/>
        <w:b/>
        <w:sz w:val="28"/>
        <w:szCs w:val="28"/>
        <w:lang/>
      </w:rPr>
      <w:pict>
        <v:line id="_x0000_s2049" o:spid="_x0000_s2049" o:spt="20" style="position:absolute;left:0pt;margin-left:0pt;margin-top:-27.1pt;height:0pt;width:453.85pt;z-index:251659264;mso-width-relative:page;mso-height-relative:page;" filled="f" coordsize="21600,21600">
          <v:path arrowok="t"/>
          <v:fill on="f" focussize="0,0"/>
          <v:stroke/>
          <v:imagedata o:title=""/>
          <o:lock v:ext="edit" grouping="f" rotation="f" text="f" aspectratio="f"/>
        </v:line>
      </w:pict>
    </w:r>
    <w:r>
      <w:rPr>
        <w:rFonts w:hint="eastAsia" w:ascii="仿宋" w:hAnsi="仿宋" w:eastAsia="仿宋" w:cs="仿宋"/>
        <w:b/>
        <w:sz w:val="28"/>
        <w:szCs w:val="28"/>
      </w:rPr>
      <w:t xml:space="preserve">                    第   页  共   页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chineseCountingThousand"/>
      <w:pStyle w:val="22"/>
      <w:lvlText w:val="第%1章"/>
      <w:lvlJc w:val="left"/>
      <w:pPr>
        <w:ind w:left="4106" w:hanging="4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B"/>
    <w:multiLevelType w:val="multilevel"/>
    <w:tmpl w:val="0000000B"/>
    <w:lvl w:ilvl="0" w:tentative="0">
      <w:start w:val="1"/>
      <w:numFmt w:val="japaneseCounting"/>
      <w:pStyle w:val="2"/>
      <w:lvlText w:val="第%1节"/>
      <w:lvlJc w:val="left"/>
      <w:pPr>
        <w:ind w:left="5355" w:hanging="420"/>
      </w:pPr>
      <w:rPr>
        <w:rFonts w:hint="default"/>
        <w:b/>
        <w:lang w:val="en-US"/>
      </w:rPr>
    </w:lvl>
    <w:lvl w:ilvl="1" w:tentative="0">
      <w:start w:val="1"/>
      <w:numFmt w:val="lowerLetter"/>
      <w:lvlText w:val="%2)"/>
      <w:lvlJc w:val="left"/>
      <w:pPr>
        <w:ind w:left="5775" w:hanging="420"/>
      </w:pPr>
    </w:lvl>
    <w:lvl w:ilvl="2" w:tentative="0">
      <w:start w:val="1"/>
      <w:numFmt w:val="lowerRoman"/>
      <w:lvlText w:val="%3."/>
      <w:lvlJc w:val="right"/>
      <w:pPr>
        <w:ind w:left="6195" w:hanging="420"/>
      </w:pPr>
    </w:lvl>
    <w:lvl w:ilvl="3" w:tentative="0">
      <w:start w:val="1"/>
      <w:numFmt w:val="decimal"/>
      <w:lvlText w:val="%4."/>
      <w:lvlJc w:val="left"/>
      <w:pPr>
        <w:ind w:left="6615" w:hanging="420"/>
      </w:pPr>
    </w:lvl>
    <w:lvl w:ilvl="4" w:tentative="0">
      <w:start w:val="1"/>
      <w:numFmt w:val="lowerLetter"/>
      <w:lvlText w:val="%5)"/>
      <w:lvlJc w:val="left"/>
      <w:pPr>
        <w:ind w:left="7035" w:hanging="420"/>
      </w:pPr>
    </w:lvl>
    <w:lvl w:ilvl="5" w:tentative="0">
      <w:start w:val="1"/>
      <w:numFmt w:val="lowerRoman"/>
      <w:lvlText w:val="%6."/>
      <w:lvlJc w:val="right"/>
      <w:pPr>
        <w:ind w:left="7455" w:hanging="420"/>
      </w:pPr>
    </w:lvl>
    <w:lvl w:ilvl="6" w:tentative="0">
      <w:start w:val="1"/>
      <w:numFmt w:val="decimal"/>
      <w:lvlText w:val="%7."/>
      <w:lvlJc w:val="left"/>
      <w:pPr>
        <w:ind w:left="7875" w:hanging="420"/>
      </w:pPr>
    </w:lvl>
    <w:lvl w:ilvl="7" w:tentative="0">
      <w:start w:val="1"/>
      <w:numFmt w:val="lowerLetter"/>
      <w:lvlText w:val="%8)"/>
      <w:lvlJc w:val="left"/>
      <w:pPr>
        <w:ind w:left="8295" w:hanging="420"/>
      </w:pPr>
    </w:lvl>
    <w:lvl w:ilvl="8" w:tentative="0">
      <w:start w:val="1"/>
      <w:numFmt w:val="lowerRoman"/>
      <w:lvlText w:val="%9."/>
      <w:lvlJc w:val="right"/>
      <w:pPr>
        <w:ind w:left="871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02E1F6F"/>
    <w:rsid w:val="052D4EEB"/>
    <w:rsid w:val="075F6EB2"/>
    <w:rsid w:val="0AA16DFC"/>
    <w:rsid w:val="0B4E5CF9"/>
    <w:rsid w:val="101A606C"/>
    <w:rsid w:val="16963003"/>
    <w:rsid w:val="17BB1EE3"/>
    <w:rsid w:val="19397947"/>
    <w:rsid w:val="1BAE7B31"/>
    <w:rsid w:val="1E236A34"/>
    <w:rsid w:val="220B3A67"/>
    <w:rsid w:val="22C63A07"/>
    <w:rsid w:val="26AD1590"/>
    <w:rsid w:val="27C44DE4"/>
    <w:rsid w:val="2E314855"/>
    <w:rsid w:val="2FBB6ACC"/>
    <w:rsid w:val="366C6D72"/>
    <w:rsid w:val="38F747C9"/>
    <w:rsid w:val="3B8D30E5"/>
    <w:rsid w:val="3E192DA2"/>
    <w:rsid w:val="476972FC"/>
    <w:rsid w:val="49CB3958"/>
    <w:rsid w:val="4A471230"/>
    <w:rsid w:val="4CE23492"/>
    <w:rsid w:val="4E4843CB"/>
    <w:rsid w:val="4E6A7BE3"/>
    <w:rsid w:val="4F560168"/>
    <w:rsid w:val="51D6733E"/>
    <w:rsid w:val="52A377CE"/>
    <w:rsid w:val="561A3C9D"/>
    <w:rsid w:val="574D3BFE"/>
    <w:rsid w:val="604B0A36"/>
    <w:rsid w:val="63F975E8"/>
    <w:rsid w:val="675056FF"/>
    <w:rsid w:val="67EE4F89"/>
    <w:rsid w:val="68040309"/>
    <w:rsid w:val="6841155D"/>
    <w:rsid w:val="6AC02C0D"/>
    <w:rsid w:val="6D3117FA"/>
    <w:rsid w:val="6D745A05"/>
    <w:rsid w:val="729D6465"/>
    <w:rsid w:val="72A20E4A"/>
    <w:rsid w:val="72DA4A88"/>
    <w:rsid w:val="731C22AC"/>
    <w:rsid w:val="74AE7F7A"/>
    <w:rsid w:val="757247E2"/>
    <w:rsid w:val="7ECB17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4"/>
    <w:uiPriority w:val="0"/>
    <w:pPr>
      <w:keepNext/>
      <w:keepLines/>
      <w:numPr>
        <w:ilvl w:val="0"/>
        <w:numId w:val="1"/>
      </w:numPr>
      <w:spacing w:before="340" w:beforeLines="0" w:after="330" w:afterLines="0" w:line="576" w:lineRule="auto"/>
      <w:outlineLvl w:val="0"/>
    </w:pPr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53"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5">
    <w:name w:val="Default Paragraph Font"/>
    <w:uiPriority w:val="0"/>
  </w:style>
  <w:style w:type="table" w:default="1" w:styleId="24">
    <w:name w:val="Normal Table"/>
    <w:semiHidden/>
    <w:uiPriority w:val="0"/>
    <w:tblPr>
      <w:tblStyle w:val="24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36"/>
    <w:uiPriority w:val="0"/>
    <w:rPr>
      <w:rFonts w:ascii="宋体"/>
      <w:sz w:val="18"/>
      <w:szCs w:val="18"/>
    </w:rPr>
  </w:style>
  <w:style w:type="paragraph" w:styleId="5">
    <w:name w:val="annotation text"/>
    <w:basedOn w:val="1"/>
    <w:link w:val="38"/>
    <w:uiPriority w:val="0"/>
    <w:pPr>
      <w:jc w:val="left"/>
    </w:pPr>
    <w:rPr>
      <w:rFonts w:ascii="Times New Roman" w:hAnsi="Times New Roman" w:eastAsia="宋体" w:cs="Times New Roman"/>
      <w:szCs w:val="24"/>
    </w:rPr>
  </w:style>
  <w:style w:type="paragraph" w:styleId="6">
    <w:name w:val="Salutation"/>
    <w:basedOn w:val="1"/>
    <w:next w:val="1"/>
    <w:link w:val="31"/>
    <w:uiPriority w:val="0"/>
    <w:rPr>
      <w:rFonts w:ascii="宋体" w:hAnsi="宋体" w:eastAsia="宋体" w:cs="Times New Roman"/>
      <w:sz w:val="28"/>
      <w:szCs w:val="28"/>
    </w:rPr>
  </w:style>
  <w:style w:type="paragraph" w:styleId="7">
    <w:name w:val="Closing"/>
    <w:basedOn w:val="1"/>
    <w:next w:val="1"/>
    <w:link w:val="52"/>
    <w:uiPriority w:val="0"/>
    <w:pPr>
      <w:ind w:left="4320"/>
    </w:pPr>
    <w:rPr>
      <w:rFonts w:ascii="Times New Roman" w:hAnsi="Times New Roman" w:eastAsia="Times New Roman" w:cs="Times New Roman"/>
      <w:sz w:val="28"/>
      <w:szCs w:val="20"/>
      <w:lang w:val="en-US" w:eastAsia="zh-CN"/>
    </w:rPr>
  </w:style>
  <w:style w:type="paragraph" w:styleId="8">
    <w:name w:val="Body Text"/>
    <w:basedOn w:val="1"/>
    <w:link w:val="43"/>
    <w:uiPriority w:val="0"/>
    <w:pPr>
      <w:spacing w:line="360" w:lineRule="auto"/>
      <w:jc w:val="center"/>
    </w:pPr>
    <w:rPr>
      <w:b/>
      <w:sz w:val="72"/>
    </w:rPr>
  </w:style>
  <w:style w:type="paragraph" w:styleId="9">
    <w:name w:val="Body Text Indent"/>
    <w:basedOn w:val="1"/>
    <w:link w:val="48"/>
    <w:uiPriority w:val="0"/>
    <w:pPr>
      <w:spacing w:after="120" w:afterLines="0"/>
      <w:ind w:left="420" w:leftChars="200"/>
    </w:pPr>
    <w:rPr>
      <w:szCs w:val="24"/>
    </w:rPr>
  </w:style>
  <w:style w:type="paragraph" w:styleId="10">
    <w:name w:val="toc 3"/>
    <w:basedOn w:val="1"/>
    <w:next w:val="1"/>
    <w:uiPriority w:val="0"/>
    <w:pPr>
      <w:widowControl/>
      <w:spacing w:after="100" w:afterLines="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11">
    <w:name w:val="Plain Text"/>
    <w:basedOn w:val="1"/>
    <w:link w:val="37"/>
    <w:uiPriority w:val="0"/>
    <w:rPr>
      <w:rFonts w:ascii="宋体" w:hAnsi="Courier New" w:eastAsia="宋体" w:cs="Courier New"/>
      <w:szCs w:val="21"/>
    </w:rPr>
  </w:style>
  <w:style w:type="paragraph" w:styleId="12">
    <w:name w:val="Date"/>
    <w:basedOn w:val="1"/>
    <w:next w:val="1"/>
    <w:link w:val="30"/>
    <w:uiPriority w:val="0"/>
    <w:pPr>
      <w:ind w:left="100" w:leftChars="2500"/>
    </w:pPr>
    <w:rPr>
      <w:rFonts w:ascii="仿宋_GB2312" w:hAnsi="Times New Roman" w:eastAsia="仿宋_GB2312" w:cs="Times New Roman"/>
      <w:sz w:val="32"/>
      <w:szCs w:val="24"/>
    </w:rPr>
  </w:style>
  <w:style w:type="paragraph" w:styleId="13">
    <w:name w:val="Body Text Indent 2"/>
    <w:basedOn w:val="1"/>
    <w:link w:val="51"/>
    <w:uiPriority w:val="0"/>
    <w:pPr>
      <w:ind w:firstLine="640" w:firstLineChars="200"/>
    </w:pPr>
    <w:rPr>
      <w:rFonts w:ascii="仿宋_GB2312" w:eastAsia="仿宋_GB2312"/>
      <w:sz w:val="32"/>
      <w:szCs w:val="24"/>
    </w:rPr>
  </w:style>
  <w:style w:type="paragraph" w:styleId="14">
    <w:name w:val="Balloon Text"/>
    <w:basedOn w:val="1"/>
    <w:link w:val="42"/>
    <w:uiPriority w:val="0"/>
    <w:rPr>
      <w:rFonts w:ascii="Times New Roman" w:hAnsi="Times New Roman" w:eastAsia="宋体" w:cs="Times New Roman"/>
      <w:sz w:val="18"/>
      <w:szCs w:val="18"/>
    </w:rPr>
  </w:style>
  <w:style w:type="paragraph" w:styleId="15">
    <w:name w:val="footer"/>
    <w:basedOn w:val="1"/>
    <w:link w:val="47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6">
    <w:name w:val="header"/>
    <w:basedOn w:val="1"/>
    <w:link w:val="3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17">
    <w:name w:val="toc 1"/>
    <w:basedOn w:val="1"/>
    <w:next w:val="1"/>
    <w:uiPriority w:val="0"/>
    <w:pPr>
      <w:widowControl/>
      <w:tabs>
        <w:tab w:val="right" w:leader="dot" w:pos="9736"/>
      </w:tabs>
      <w:spacing w:after="100" w:afterLines="0" w:line="560" w:lineRule="exact"/>
      <w:jc w:val="left"/>
    </w:pPr>
    <w:rPr>
      <w:rFonts w:ascii="楷体_GB2312" w:hAnsi="华文中宋" w:eastAsia="楷体_GB2312"/>
      <w:b/>
      <w:kern w:val="0"/>
      <w:sz w:val="36"/>
      <w:szCs w:val="36"/>
      <w:lang/>
    </w:rPr>
  </w:style>
  <w:style w:type="paragraph" w:styleId="18">
    <w:name w:val="Body Text Indent 3"/>
    <w:basedOn w:val="1"/>
    <w:link w:val="29"/>
    <w:uiPriority w:val="0"/>
    <w:pPr>
      <w:spacing w:after="120" w:afterLines="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9">
    <w:name w:val="toc 2"/>
    <w:basedOn w:val="1"/>
    <w:next w:val="1"/>
    <w:uiPriority w:val="0"/>
    <w:pPr>
      <w:widowControl/>
      <w:spacing w:after="100" w:afterLines="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20">
    <w:name w:val="Body Text 2"/>
    <w:basedOn w:val="1"/>
    <w:link w:val="50"/>
    <w:uiPriority w:val="0"/>
    <w:pPr>
      <w:tabs>
        <w:tab w:val="left" w:pos="9066"/>
      </w:tabs>
      <w:autoSpaceDE w:val="0"/>
      <w:autoSpaceDN w:val="0"/>
      <w:adjustRightInd w:val="0"/>
      <w:spacing w:line="360" w:lineRule="auto"/>
      <w:ind w:right="-6"/>
      <w:jc w:val="center"/>
    </w:pPr>
    <w:rPr>
      <w:rFonts w:ascii="宋体" w:hAnsi="宋体"/>
      <w:b/>
      <w:color w:val="000000"/>
      <w:sz w:val="36"/>
      <w:szCs w:val="36"/>
    </w:rPr>
  </w:style>
  <w:style w:type="paragraph" w:styleId="21">
    <w:name w:val="Normal (Web)"/>
    <w:basedOn w:val="1"/>
    <w:uiPriority w:val="0"/>
    <w:pPr>
      <w:spacing w:line="360" w:lineRule="auto"/>
      <w:ind w:firstLine="480"/>
    </w:pPr>
    <w:rPr>
      <w:rFonts w:ascii="仿宋_GB2312" w:eastAsia="仿宋_GB2312"/>
      <w:sz w:val="32"/>
      <w:szCs w:val="32"/>
    </w:rPr>
  </w:style>
  <w:style w:type="paragraph" w:styleId="22">
    <w:name w:val="Title"/>
    <w:basedOn w:val="1"/>
    <w:next w:val="1"/>
    <w:link w:val="41"/>
    <w:uiPriority w:val="0"/>
    <w:pPr>
      <w:numPr>
        <w:ilvl w:val="0"/>
        <w:numId w:val="2"/>
      </w:numPr>
      <w:spacing w:before="240" w:beforeLines="0" w:after="60" w:afterLines="0"/>
      <w:jc w:val="center"/>
      <w:outlineLvl w:val="0"/>
    </w:pPr>
    <w:rPr>
      <w:rFonts w:ascii="Cambria" w:hAnsi="Cambria" w:eastAsia="仿宋_GB2312" w:cs="Times New Roman"/>
      <w:b/>
      <w:bCs/>
      <w:sz w:val="32"/>
      <w:szCs w:val="32"/>
    </w:rPr>
  </w:style>
  <w:style w:type="paragraph" w:styleId="23">
    <w:name w:val="annotation subject"/>
    <w:basedOn w:val="5"/>
    <w:next w:val="5"/>
    <w:link w:val="33"/>
    <w:uiPriority w:val="0"/>
    <w:rPr>
      <w:rFonts w:ascii="Times New Roman" w:hAnsi="Times New Roman" w:eastAsia="Times New Roman" w:cs="Times New Roman"/>
      <w:b/>
      <w:bCs/>
      <w:szCs w:val="24"/>
      <w:lang w:val="en-US" w:eastAsia="zh-CN"/>
    </w:rPr>
  </w:style>
  <w:style w:type="character" w:styleId="26">
    <w:name w:val="Strong"/>
    <w:uiPriority w:val="0"/>
    <w:rPr>
      <w:b/>
      <w:bCs/>
    </w:rPr>
  </w:style>
  <w:style w:type="character" w:styleId="27">
    <w:name w:val="page number"/>
    <w:uiPriority w:val="0"/>
  </w:style>
  <w:style w:type="character" w:styleId="28">
    <w:name w:val="Hyperlink"/>
    <w:uiPriority w:val="0"/>
    <w:rPr>
      <w:color w:val="0000FF"/>
      <w:u w:val="single"/>
    </w:rPr>
  </w:style>
  <w:style w:type="character" w:customStyle="1" w:styleId="29">
    <w:name w:val="正文文本缩进 3 Char"/>
    <w:link w:val="18"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30">
    <w:name w:val="日期 Char"/>
    <w:link w:val="12"/>
    <w:uiPriority w:val="0"/>
    <w:rPr>
      <w:rFonts w:ascii="仿宋_GB2312" w:hAnsi="Times New Roman" w:eastAsia="仿宋_GB2312" w:cs="Times New Roman"/>
      <w:sz w:val="32"/>
      <w:szCs w:val="24"/>
    </w:rPr>
  </w:style>
  <w:style w:type="character" w:customStyle="1" w:styleId="31">
    <w:name w:val="称呼 Char"/>
    <w:link w:val="6"/>
    <w:uiPriority w:val="0"/>
    <w:rPr>
      <w:rFonts w:ascii="宋体" w:hAnsi="宋体" w:eastAsia="宋体" w:cs="Times New Roman"/>
      <w:sz w:val="28"/>
      <w:szCs w:val="28"/>
    </w:rPr>
  </w:style>
  <w:style w:type="character" w:customStyle="1" w:styleId="32">
    <w:name w:val="正文文本缩进 Char1"/>
    <w:uiPriority w:val="0"/>
    <w:rPr>
      <w:rFonts w:ascii="Times New Roman" w:hAnsi="Times New Roman" w:eastAsia="宋体" w:cs="Times New Roman"/>
      <w:szCs w:val="24"/>
    </w:rPr>
  </w:style>
  <w:style w:type="character" w:customStyle="1" w:styleId="33">
    <w:name w:val="批注主题 Char"/>
    <w:link w:val="23"/>
    <w:uiPriority w:val="0"/>
    <w:rPr>
      <w:rFonts w:ascii="Times New Roman" w:hAnsi="Times New Roman" w:eastAsia="Times New Roman" w:cs="Times New Roman"/>
      <w:b/>
      <w:bCs/>
      <w:szCs w:val="24"/>
      <w:lang w:val="en-US" w:eastAsia="zh-CN"/>
    </w:rPr>
  </w:style>
  <w:style w:type="character" w:customStyle="1" w:styleId="34">
    <w:name w:val="页眉 Char"/>
    <w:link w:val="16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正文文本 Char1"/>
    <w:uiPriority w:val="0"/>
    <w:rPr>
      <w:rFonts w:ascii="Times New Roman" w:hAnsi="Times New Roman" w:eastAsia="宋体" w:cs="Times New Roman"/>
      <w:szCs w:val="24"/>
    </w:rPr>
  </w:style>
  <w:style w:type="character" w:customStyle="1" w:styleId="36">
    <w:name w:val="文档结构图 Char"/>
    <w:link w:val="4"/>
    <w:uiPriority w:val="0"/>
    <w:rPr>
      <w:rFonts w:ascii="宋体"/>
      <w:sz w:val="18"/>
      <w:szCs w:val="18"/>
    </w:rPr>
  </w:style>
  <w:style w:type="character" w:customStyle="1" w:styleId="37">
    <w:name w:val="纯文本 Char"/>
    <w:link w:val="11"/>
    <w:uiPriority w:val="0"/>
    <w:rPr>
      <w:rFonts w:ascii="宋体" w:hAnsi="Courier New" w:eastAsia="宋体" w:cs="Courier New"/>
      <w:szCs w:val="21"/>
    </w:rPr>
  </w:style>
  <w:style w:type="character" w:customStyle="1" w:styleId="38">
    <w:name w:val="批注文字 Char"/>
    <w:link w:val="5"/>
    <w:uiPriority w:val="0"/>
    <w:rPr>
      <w:rFonts w:ascii="Times New Roman" w:hAnsi="Times New Roman" w:eastAsia="宋体" w:cs="Times New Roman"/>
      <w:szCs w:val="24"/>
    </w:rPr>
  </w:style>
  <w:style w:type="character" w:customStyle="1" w:styleId="39">
    <w:name w:val="Char Char3"/>
    <w:uiPriority w:val="0"/>
    <w:rPr>
      <w:kern w:val="2"/>
      <w:sz w:val="28"/>
      <w:lang w:bidi="ar-SA"/>
    </w:rPr>
  </w:style>
  <w:style w:type="character" w:customStyle="1" w:styleId="40">
    <w:name w:val="正文文本缩进 2 Char1"/>
    <w:uiPriority w:val="0"/>
    <w:rPr>
      <w:rFonts w:ascii="Times New Roman" w:hAnsi="Times New Roman" w:eastAsia="宋体" w:cs="Times New Roman"/>
      <w:szCs w:val="24"/>
    </w:rPr>
  </w:style>
  <w:style w:type="character" w:customStyle="1" w:styleId="41">
    <w:name w:val="标题 Char"/>
    <w:link w:val="22"/>
    <w:uiPriority w:val="0"/>
    <w:rPr>
      <w:rFonts w:ascii="Cambria" w:hAnsi="Cambria" w:eastAsia="仿宋_GB2312" w:cs="Times New Roman"/>
      <w:b/>
      <w:bCs/>
      <w:sz w:val="32"/>
      <w:szCs w:val="32"/>
    </w:rPr>
  </w:style>
  <w:style w:type="character" w:customStyle="1" w:styleId="42">
    <w:name w:val="批注框文本 Char"/>
    <w:link w:val="1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3">
    <w:name w:val="正文文本 Char"/>
    <w:link w:val="8"/>
    <w:uiPriority w:val="0"/>
    <w:rPr>
      <w:b/>
      <w:sz w:val="72"/>
    </w:rPr>
  </w:style>
  <w:style w:type="character" w:customStyle="1" w:styleId="44">
    <w:name w:val="标题 1 Char"/>
    <w:link w:val="2"/>
    <w:uiPriority w:val="0"/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character" w:customStyle="1" w:styleId="45">
    <w:name w:val="Char Char31"/>
    <w:uiPriority w:val="0"/>
    <w:rPr>
      <w:kern w:val="2"/>
      <w:sz w:val="28"/>
      <w:lang w:bidi="ar-SA"/>
    </w:rPr>
  </w:style>
  <w:style w:type="character" w:customStyle="1" w:styleId="46">
    <w:name w:val="称呼 Char1"/>
    <w:uiPriority w:val="0"/>
    <w:rPr>
      <w:rFonts w:ascii="Calibri" w:hAnsi="Calibri" w:eastAsia="宋体" w:cs="Times New Roman"/>
      <w:kern w:val="2"/>
      <w:sz w:val="28"/>
      <w:szCs w:val="22"/>
    </w:rPr>
  </w:style>
  <w:style w:type="character" w:customStyle="1" w:styleId="47">
    <w:name w:val="页脚 Char"/>
    <w:link w:val="15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8">
    <w:name w:val="正文文本缩进 Char"/>
    <w:link w:val="9"/>
    <w:uiPriority w:val="0"/>
    <w:rPr>
      <w:szCs w:val="24"/>
    </w:rPr>
  </w:style>
  <w:style w:type="character" w:customStyle="1" w:styleId="49">
    <w:name w:val="结束语 Char1"/>
    <w:uiPriority w:val="0"/>
    <w:rPr>
      <w:rFonts w:ascii="Calibri" w:hAnsi="Calibri" w:eastAsia="宋体" w:cs="Times New Roman"/>
      <w:kern w:val="2"/>
      <w:sz w:val="28"/>
      <w:szCs w:val="22"/>
    </w:rPr>
  </w:style>
  <w:style w:type="character" w:customStyle="1" w:styleId="50">
    <w:name w:val="正文文本 2 Char"/>
    <w:link w:val="20"/>
    <w:uiPriority w:val="0"/>
    <w:rPr>
      <w:rFonts w:ascii="宋体" w:hAnsi="宋体"/>
      <w:b/>
      <w:color w:val="000000"/>
      <w:sz w:val="36"/>
      <w:szCs w:val="36"/>
    </w:rPr>
  </w:style>
  <w:style w:type="character" w:customStyle="1" w:styleId="51">
    <w:name w:val="正文文本缩进 2 Char"/>
    <w:link w:val="13"/>
    <w:uiPriority w:val="0"/>
    <w:rPr>
      <w:rFonts w:ascii="仿宋_GB2312" w:eastAsia="仿宋_GB2312"/>
      <w:sz w:val="32"/>
      <w:szCs w:val="24"/>
    </w:rPr>
  </w:style>
  <w:style w:type="character" w:customStyle="1" w:styleId="52">
    <w:name w:val="结束语 Char"/>
    <w:link w:val="7"/>
    <w:uiPriority w:val="0"/>
    <w:rPr>
      <w:rFonts w:ascii="Times New Roman" w:hAnsi="Times New Roman" w:eastAsia="Times New Roman" w:cs="Times New Roman"/>
      <w:sz w:val="28"/>
      <w:szCs w:val="20"/>
      <w:lang w:val="en-US" w:eastAsia="zh-CN"/>
    </w:rPr>
  </w:style>
  <w:style w:type="character" w:customStyle="1" w:styleId="53">
    <w:name w:val="标题 2 Char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54">
    <w:name w:val="正文文本 2 Char1"/>
    <w:uiPriority w:val="0"/>
    <w:rPr>
      <w:rFonts w:ascii="Times New Roman" w:hAnsi="Times New Roman" w:eastAsia="宋体" w:cs="Times New Roman"/>
      <w:szCs w:val="24"/>
    </w:rPr>
  </w:style>
  <w:style w:type="character" w:customStyle="1" w:styleId="55">
    <w:name w:val="文档结构图 Char1"/>
    <w:uiPriority w:val="0"/>
    <w:rPr>
      <w:rFonts w:ascii="宋体" w:hAnsi="Times New Roman" w:eastAsia="宋体" w:cs="Times New Roman"/>
      <w:sz w:val="18"/>
      <w:szCs w:val="18"/>
    </w:rPr>
  </w:style>
  <w:style w:type="paragraph" w:customStyle="1" w:styleId="56">
    <w:name w:val="Char1 Char Char Char"/>
    <w:basedOn w:val="1"/>
    <w:uiPriority w:val="0"/>
    <w:pPr>
      <w:widowControl/>
      <w:spacing w:after="160" w:afterLines="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57">
    <w:name w:val="p15"/>
    <w:basedOn w:val="1"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58">
    <w:name w:val="标准"/>
    <w:basedOn w:val="1"/>
    <w:uiPriority w:val="0"/>
    <w:pPr>
      <w:adjustRightInd w:val="0"/>
      <w:spacing w:line="360" w:lineRule="auto"/>
      <w:textAlignment w:val="baseline"/>
    </w:pPr>
    <w:rPr>
      <w:rFonts w:ascii="仿宋_GB2312" w:eastAsia="仿宋_GB2312"/>
      <w:kern w:val="0"/>
      <w:sz w:val="28"/>
      <w:szCs w:val="20"/>
    </w:rPr>
  </w:style>
  <w:style w:type="paragraph" w:styleId="59">
    <w:name w:val=""/>
    <w:basedOn w:val="2"/>
    <w:next w:val="1"/>
    <w:uiPriority w:val="0"/>
    <w:pPr>
      <w:widowControl/>
      <w:spacing w:before="480" w:beforeLines="0" w:after="0" w:afterLines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60">
    <w:name w:val="Char"/>
    <w:basedOn w:val="1"/>
    <w:uiPriority w:val="0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61">
    <w:name w:val="p16"/>
    <w:basedOn w:val="1"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62">
    <w:name w:val="p0"/>
    <w:basedOn w:val="1"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63">
    <w:name w:val="Char Char Char1 Char Char Char"/>
    <w:basedOn w:val="1"/>
    <w:uiPriority w:val="0"/>
  </w:style>
  <w:style w:type="paragraph" w:styleId="64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582</Words>
  <Characters>582</Characters>
  <Lines>27</Lines>
  <Paragraphs>7</Paragraphs>
  <TotalTime>187</TotalTime>
  <ScaleCrop>false</ScaleCrop>
  <LinksUpToDate>false</LinksUpToDate>
  <CharactersWithSpaces>3205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2018-02-28T10:35:00Z</dcterms:created>
  <dc:creator>ags2cN410-1</dc:creator>
  <cp:lastModifiedBy>李季</cp:lastModifiedBy>
  <cp:lastPrinted>2024-10-18T09:19:10Z</cp:lastPrinted>
  <dcterms:modified xsi:type="dcterms:W3CDTF">2025-12-16T05:43:06Z</dcterms:modified>
  <dc:title>中共山西建设投资集团有限公司纪律检查委员会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EB66546FB9D24E7C8696F1B2381A998D_13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